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7501D" w14:textId="77777777" w:rsidR="00583616" w:rsidRDefault="00583616" w:rsidP="00F37B24">
      <w:pPr>
        <w:pStyle w:val="Nadpis1"/>
        <w:jc w:val="both"/>
      </w:pPr>
    </w:p>
    <w:p w14:paraId="7236B846" w14:textId="77777777" w:rsidR="00A11413" w:rsidRPr="00A11413" w:rsidRDefault="00A11413" w:rsidP="00A11413">
      <w:pPr>
        <w:rPr>
          <w:lang w:eastAsia="cs-CZ"/>
        </w:rPr>
      </w:pPr>
    </w:p>
    <w:tbl>
      <w:tblPr>
        <w:tblpPr w:leftFromText="126" w:rightFromText="126" w:vertAnchor="text"/>
        <w:tblW w:w="919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0"/>
        <w:gridCol w:w="5179"/>
      </w:tblGrid>
      <w:tr w:rsidR="00583616" w:rsidRPr="00336014" w14:paraId="07B7B4A3" w14:textId="77777777" w:rsidTr="7BB3340F">
        <w:trPr>
          <w:trHeight w:val="146"/>
        </w:trPr>
        <w:tc>
          <w:tcPr>
            <w:tcW w:w="919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nil"/>
              <w:right w:val="single" w:sz="8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6D90621" w14:textId="77777777" w:rsidR="00FC7248" w:rsidRDefault="00FC7248" w:rsidP="00FC7248">
            <w:pPr>
              <w:pStyle w:val="Podnadpis"/>
              <w:jc w:val="center"/>
              <w:rPr>
                <w:rStyle w:val="Siln"/>
                <w:rFonts w:ascii="Times New Roman" w:hAnsi="Times New Roman" w:cs="Times New Roman"/>
                <w:sz w:val="24"/>
                <w:szCs w:val="24"/>
              </w:rPr>
            </w:pPr>
            <w:r w:rsidRPr="00B029A2">
              <w:rPr>
                <w:rStyle w:val="Siln"/>
                <w:rFonts w:ascii="Times New Roman" w:hAnsi="Times New Roman" w:cs="Times New Roman"/>
                <w:sz w:val="24"/>
                <w:szCs w:val="24"/>
              </w:rPr>
              <w:t>Základní škola a mateřská škola s polským jazykem vyučovacím Albrechtice, Školní 11, okres Karviná, příspěvková organizace</w:t>
            </w:r>
          </w:p>
          <w:p w14:paraId="6E7BEAA2" w14:textId="77777777" w:rsidR="00583616" w:rsidRPr="00336014" w:rsidRDefault="00583616" w:rsidP="00F37B24">
            <w:pPr>
              <w:pStyle w:val="Normlnweb"/>
              <w:jc w:val="both"/>
              <w:rPr>
                <w:rFonts w:ascii="Arial" w:hAnsi="Arial" w:cs="Arial"/>
              </w:rPr>
            </w:pPr>
            <w:r w:rsidRPr="00336014">
              <w:rPr>
                <w:rFonts w:ascii="Arial" w:hAnsi="Arial" w:cs="Arial"/>
              </w:rPr>
              <w:t> </w:t>
            </w:r>
          </w:p>
        </w:tc>
      </w:tr>
      <w:tr w:rsidR="00583616" w:rsidRPr="00336014" w14:paraId="4BEDE9E9" w14:textId="77777777" w:rsidTr="7BB3340F">
        <w:trPr>
          <w:trHeight w:val="497"/>
        </w:trPr>
        <w:tc>
          <w:tcPr>
            <w:tcW w:w="919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6269067" w14:textId="77777777" w:rsidR="00583616" w:rsidRPr="00103FF3" w:rsidRDefault="00583616" w:rsidP="00103FF3">
            <w:pPr>
              <w:pStyle w:val="Normlnweb"/>
              <w:spacing w:before="120" w:beforeAutospacing="0"/>
              <w:jc w:val="center"/>
              <w:rPr>
                <w:sz w:val="56"/>
                <w:szCs w:val="56"/>
              </w:rPr>
            </w:pPr>
            <w:r w:rsidRPr="00103FF3">
              <w:rPr>
                <w:rStyle w:val="Siln"/>
                <w:caps/>
                <w:sz w:val="56"/>
                <w:szCs w:val="56"/>
              </w:rPr>
              <w:t>VNITŘNÍ ŘÁD ŠKOLNÍ DRUŽINY</w:t>
            </w:r>
          </w:p>
          <w:p w14:paraId="63E4A9CD" w14:textId="77777777" w:rsidR="00583616" w:rsidRPr="00336014" w:rsidRDefault="00583616" w:rsidP="00F37B24">
            <w:pPr>
              <w:pStyle w:val="Normlnweb"/>
              <w:spacing w:before="120" w:beforeAutospacing="0"/>
              <w:jc w:val="both"/>
              <w:rPr>
                <w:rFonts w:ascii="Arial" w:hAnsi="Arial" w:cs="Arial"/>
              </w:rPr>
            </w:pPr>
            <w:r w:rsidRPr="00336014">
              <w:rPr>
                <w:rFonts w:ascii="Arial" w:hAnsi="Arial" w:cs="Arial"/>
              </w:rPr>
              <w:t> </w:t>
            </w:r>
          </w:p>
        </w:tc>
      </w:tr>
      <w:tr w:rsidR="00583616" w:rsidRPr="00336014" w14:paraId="7B95B961" w14:textId="77777777" w:rsidTr="7BB3340F">
        <w:trPr>
          <w:trHeight w:val="387"/>
        </w:trPr>
        <w:tc>
          <w:tcPr>
            <w:tcW w:w="402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44A923A" w14:textId="77777777" w:rsidR="00583616" w:rsidRPr="00336014" w:rsidRDefault="00583616" w:rsidP="00F37B24">
            <w:pPr>
              <w:pStyle w:val="Normlnweb"/>
              <w:spacing w:before="120" w:beforeAutospacing="0"/>
              <w:jc w:val="both"/>
              <w:rPr>
                <w:rFonts w:ascii="Arial" w:hAnsi="Arial" w:cs="Arial"/>
              </w:rPr>
            </w:pPr>
            <w:r w:rsidRPr="00336014">
              <w:rPr>
                <w:rFonts w:ascii="Arial" w:hAnsi="Arial" w:cs="Arial"/>
              </w:rPr>
              <w:t>Č.j.: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0E8A9C0" w14:textId="6A692724" w:rsidR="00583616" w:rsidRPr="00336014" w:rsidRDefault="00AB406E" w:rsidP="68E94243">
            <w:pPr>
              <w:pStyle w:val="Normlnweb"/>
              <w:spacing w:before="120" w:beforeAutospacing="0"/>
              <w:jc w:val="both"/>
              <w:rPr>
                <w:rStyle w:val="Siln"/>
                <w:rFonts w:ascii="Arial" w:hAnsi="Arial" w:cs="Arial"/>
              </w:rPr>
            </w:pPr>
            <w:r>
              <w:rPr>
                <w:rStyle w:val="Siln"/>
                <w:rFonts w:ascii="Arial" w:hAnsi="Arial" w:cs="Arial"/>
              </w:rPr>
              <w:t>ZŠMŠ</w:t>
            </w:r>
            <w:r w:rsidR="00B0548A">
              <w:rPr>
                <w:rStyle w:val="Siln"/>
                <w:rFonts w:ascii="Arial" w:hAnsi="Arial" w:cs="Arial"/>
              </w:rPr>
              <w:t>PA/68/2025</w:t>
            </w:r>
          </w:p>
        </w:tc>
      </w:tr>
      <w:tr w:rsidR="00583616" w:rsidRPr="00336014" w14:paraId="65B27512" w14:textId="77777777" w:rsidTr="7BB3340F">
        <w:trPr>
          <w:trHeight w:val="341"/>
        </w:trPr>
        <w:tc>
          <w:tcPr>
            <w:tcW w:w="402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2FF126A" w14:textId="77777777" w:rsidR="00583616" w:rsidRPr="00336014" w:rsidRDefault="00583616" w:rsidP="00F37B24">
            <w:pPr>
              <w:pStyle w:val="Normlnweb"/>
              <w:spacing w:before="120" w:beforeAutospacing="0"/>
              <w:jc w:val="both"/>
              <w:rPr>
                <w:rFonts w:ascii="Arial" w:hAnsi="Arial" w:cs="Arial"/>
              </w:rPr>
            </w:pPr>
            <w:r w:rsidRPr="00336014">
              <w:rPr>
                <w:rFonts w:ascii="Arial" w:hAnsi="Arial" w:cs="Arial"/>
              </w:rPr>
              <w:t>Vypracoval: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3FA4603" w14:textId="361A7B2C" w:rsidR="00583616" w:rsidRPr="00336014" w:rsidRDefault="68E94243" w:rsidP="68E94243">
            <w:pPr>
              <w:pStyle w:val="Normlnweb"/>
              <w:spacing w:before="120" w:beforeAutospacing="0"/>
              <w:ind w:right="-1133"/>
              <w:jc w:val="both"/>
            </w:pPr>
            <w:r w:rsidRPr="68E94243">
              <w:rPr>
                <w:rFonts w:ascii="Arial" w:hAnsi="Arial" w:cs="Arial"/>
              </w:rPr>
              <w:t>Bc. Lucie Rajdusová, vedoucí vychovatelka ŠD</w:t>
            </w:r>
          </w:p>
        </w:tc>
      </w:tr>
      <w:tr w:rsidR="00583616" w:rsidRPr="00336014" w14:paraId="4C7E189A" w14:textId="77777777" w:rsidTr="7BB3340F">
        <w:trPr>
          <w:trHeight w:val="341"/>
        </w:trPr>
        <w:tc>
          <w:tcPr>
            <w:tcW w:w="402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ABC3ECD" w14:textId="77777777" w:rsidR="00583616" w:rsidRPr="00336014" w:rsidRDefault="00583616" w:rsidP="00F37B24">
            <w:pPr>
              <w:pStyle w:val="Normlnweb"/>
              <w:spacing w:before="120" w:beforeAutospacing="0"/>
              <w:jc w:val="both"/>
              <w:rPr>
                <w:rFonts w:ascii="Arial" w:hAnsi="Arial" w:cs="Arial"/>
              </w:rPr>
            </w:pPr>
            <w:r w:rsidRPr="00336014">
              <w:rPr>
                <w:rFonts w:ascii="Arial" w:hAnsi="Arial" w:cs="Arial"/>
              </w:rPr>
              <w:t>Schválil: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76E600F" w14:textId="0B031674" w:rsidR="00583616" w:rsidRPr="00336014" w:rsidRDefault="68E94243" w:rsidP="68E94243">
            <w:pPr>
              <w:pStyle w:val="Normlnweb"/>
              <w:spacing w:before="120" w:beforeAutospacing="0"/>
              <w:jc w:val="both"/>
              <w:rPr>
                <w:rFonts w:ascii="Arial" w:hAnsi="Arial" w:cs="Arial"/>
              </w:rPr>
            </w:pPr>
            <w:r w:rsidRPr="68E94243">
              <w:rPr>
                <w:rFonts w:ascii="Arial" w:hAnsi="Arial" w:cs="Arial"/>
              </w:rPr>
              <w:t>Mgr. Jolanta Kožuszniková, ředitelka školy</w:t>
            </w:r>
          </w:p>
        </w:tc>
      </w:tr>
      <w:tr w:rsidR="00583616" w:rsidRPr="00336014" w14:paraId="3B1E7547" w14:textId="77777777" w:rsidTr="7BB3340F">
        <w:trPr>
          <w:trHeight w:val="378"/>
        </w:trPr>
        <w:tc>
          <w:tcPr>
            <w:tcW w:w="402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4398AEA" w14:textId="77777777" w:rsidR="00583616" w:rsidRPr="00336014" w:rsidRDefault="00583616" w:rsidP="00F37B24">
            <w:pPr>
              <w:pStyle w:val="Normlnweb"/>
              <w:spacing w:before="120" w:beforeAutospacing="0"/>
              <w:jc w:val="both"/>
              <w:rPr>
                <w:rFonts w:ascii="Arial" w:hAnsi="Arial" w:cs="Arial"/>
              </w:rPr>
            </w:pPr>
            <w:r w:rsidRPr="00336014">
              <w:rPr>
                <w:rFonts w:ascii="Arial" w:hAnsi="Arial" w:cs="Arial"/>
              </w:rPr>
              <w:t>Pedagogická rada projednala dne: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EC12639" w14:textId="6FE4DB41" w:rsidR="00583616" w:rsidRPr="00623348" w:rsidRDefault="0003371E" w:rsidP="68E94243">
            <w:pPr>
              <w:pStyle w:val="Normlnweb"/>
              <w:spacing w:before="120" w:before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27.8.2025</w:t>
            </w:r>
          </w:p>
        </w:tc>
      </w:tr>
      <w:tr w:rsidR="00583616" w:rsidRPr="00336014" w14:paraId="5CE22AD9" w14:textId="77777777" w:rsidTr="7BB3340F">
        <w:trPr>
          <w:trHeight w:val="341"/>
        </w:trPr>
        <w:tc>
          <w:tcPr>
            <w:tcW w:w="402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E4DF39B" w14:textId="77777777" w:rsidR="00583616" w:rsidRPr="00336014" w:rsidRDefault="00583616" w:rsidP="00F37B24">
            <w:pPr>
              <w:pStyle w:val="Normlnweb"/>
              <w:spacing w:before="120" w:beforeAutospacing="0"/>
              <w:jc w:val="both"/>
              <w:rPr>
                <w:rFonts w:ascii="Arial" w:hAnsi="Arial" w:cs="Arial"/>
              </w:rPr>
            </w:pPr>
            <w:r w:rsidRPr="00336014">
              <w:rPr>
                <w:rFonts w:ascii="Arial" w:hAnsi="Arial" w:cs="Arial"/>
              </w:rPr>
              <w:t>Směrnice nabývá platnosti ode dne: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BBF2E43" w14:textId="07EFDED9" w:rsidR="00583616" w:rsidRPr="00623348" w:rsidRDefault="7BB3340F" w:rsidP="7BB3340F">
            <w:pPr>
              <w:pStyle w:val="Normlnweb"/>
              <w:spacing w:before="120" w:beforeAutospacing="0"/>
              <w:jc w:val="both"/>
              <w:rPr>
                <w:rFonts w:ascii="Arial" w:hAnsi="Arial" w:cs="Arial"/>
              </w:rPr>
            </w:pPr>
            <w:r w:rsidRPr="7BB3340F">
              <w:rPr>
                <w:rFonts w:ascii="Arial" w:hAnsi="Arial" w:cs="Arial"/>
              </w:rPr>
              <w:t>1.9.202</w:t>
            </w:r>
            <w:r w:rsidR="0003371E">
              <w:rPr>
                <w:rFonts w:ascii="Arial" w:hAnsi="Arial" w:cs="Arial"/>
              </w:rPr>
              <w:t>5</w:t>
            </w:r>
          </w:p>
        </w:tc>
      </w:tr>
      <w:tr w:rsidR="00583616" w:rsidRPr="00336014" w14:paraId="4D17554C" w14:textId="77777777" w:rsidTr="7BB3340F">
        <w:trPr>
          <w:trHeight w:val="175"/>
        </w:trPr>
        <w:tc>
          <w:tcPr>
            <w:tcW w:w="402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F6584BE" w14:textId="3788C23C" w:rsidR="00583616" w:rsidRPr="00336014" w:rsidRDefault="00623348" w:rsidP="00F37B24">
            <w:pPr>
              <w:pStyle w:val="Normlnweb"/>
              <w:spacing w:before="120" w:beforeAutospacing="0" w:line="173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Zrušuje se: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9AF38FC" w14:textId="71CC502A" w:rsidR="00583616" w:rsidRPr="00336014" w:rsidRDefault="00583616" w:rsidP="00F37B24">
            <w:pPr>
              <w:pStyle w:val="Normlnweb"/>
              <w:spacing w:before="120" w:beforeAutospacing="0" w:line="173" w:lineRule="atLeast"/>
              <w:jc w:val="both"/>
              <w:rPr>
                <w:rFonts w:ascii="Arial" w:hAnsi="Arial" w:cs="Arial"/>
              </w:rPr>
            </w:pPr>
            <w:r w:rsidRPr="00336014">
              <w:rPr>
                <w:rFonts w:ascii="Arial" w:hAnsi="Arial" w:cs="Arial"/>
              </w:rPr>
              <w:t> </w:t>
            </w:r>
            <w:r w:rsidR="007456B1">
              <w:t>SMĚRNICE č.j. ŘŠ/725/2017</w:t>
            </w:r>
          </w:p>
        </w:tc>
      </w:tr>
      <w:tr w:rsidR="00583616" w:rsidRPr="00336014" w14:paraId="7F88D00D" w14:textId="77777777" w:rsidTr="7BB3340F">
        <w:trPr>
          <w:trHeight w:val="452"/>
        </w:trPr>
        <w:tc>
          <w:tcPr>
            <w:tcW w:w="9199" w:type="dxa"/>
            <w:gridSpan w:val="2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EF9537C" w14:textId="77777777" w:rsidR="00583616" w:rsidRPr="00BE78E8" w:rsidRDefault="00583616" w:rsidP="00F37B24">
            <w:pPr>
              <w:pStyle w:val="Normlnweb"/>
              <w:jc w:val="both"/>
              <w:rPr>
                <w:rFonts w:ascii="Arial" w:hAnsi="Arial" w:cs="Arial"/>
              </w:rPr>
            </w:pPr>
            <w:r w:rsidRPr="00BE78E8">
              <w:rPr>
                <w:rFonts w:ascii="Arial" w:hAnsi="Arial" w:cs="Arial"/>
              </w:rPr>
              <w:t>Změny ve směrnici jsou prováděny formou číslovaných písemných dodatků, které tvoří součást tohoto předpisu.</w:t>
            </w:r>
          </w:p>
        </w:tc>
      </w:tr>
    </w:tbl>
    <w:p w14:paraId="15AA318D" w14:textId="77777777" w:rsidR="00583616" w:rsidRPr="00336014" w:rsidRDefault="00583616" w:rsidP="00F37B24">
      <w:pPr>
        <w:pStyle w:val="Normlnweb"/>
        <w:shd w:val="clear" w:color="auto" w:fill="FFFFFF"/>
        <w:jc w:val="both"/>
        <w:rPr>
          <w:rFonts w:ascii="Arial" w:hAnsi="Arial" w:cs="Arial"/>
          <w:color w:val="28261E"/>
        </w:rPr>
      </w:pPr>
      <w:r w:rsidRPr="00336014">
        <w:rPr>
          <w:rFonts w:ascii="Arial" w:hAnsi="Arial" w:cs="Arial"/>
          <w:color w:val="28261E"/>
        </w:rPr>
        <w:t> </w:t>
      </w:r>
    </w:p>
    <w:p w14:paraId="01512BE8" w14:textId="77777777" w:rsidR="00583616" w:rsidRPr="00336014" w:rsidRDefault="00583616" w:rsidP="00F37B24">
      <w:pPr>
        <w:pStyle w:val="Normlnweb"/>
        <w:shd w:val="clear" w:color="auto" w:fill="FFFFFF"/>
        <w:jc w:val="both"/>
        <w:rPr>
          <w:rFonts w:ascii="Arial" w:hAnsi="Arial" w:cs="Arial"/>
          <w:color w:val="28261E"/>
        </w:rPr>
      </w:pPr>
      <w:r w:rsidRPr="00336014">
        <w:rPr>
          <w:rFonts w:ascii="Arial" w:hAnsi="Arial" w:cs="Arial"/>
          <w:color w:val="28261E"/>
        </w:rPr>
        <w:t> </w:t>
      </w:r>
    </w:p>
    <w:p w14:paraId="0DA70637" w14:textId="77777777" w:rsidR="00583616" w:rsidRPr="00336014" w:rsidRDefault="00583616" w:rsidP="00F37B24">
      <w:pPr>
        <w:pStyle w:val="Normlnweb"/>
        <w:shd w:val="clear" w:color="auto" w:fill="FFFFFF"/>
        <w:jc w:val="both"/>
        <w:rPr>
          <w:rFonts w:ascii="Arial" w:hAnsi="Arial" w:cs="Arial"/>
          <w:color w:val="28261E"/>
        </w:rPr>
      </w:pPr>
      <w:r w:rsidRPr="00336014">
        <w:rPr>
          <w:rFonts w:ascii="Arial" w:hAnsi="Arial" w:cs="Arial"/>
          <w:color w:val="28261E"/>
        </w:rPr>
        <w:t> </w:t>
      </w:r>
    </w:p>
    <w:p w14:paraId="46624170" w14:textId="77777777" w:rsidR="00583616" w:rsidRPr="00336014" w:rsidRDefault="00583616" w:rsidP="00F37B24">
      <w:pPr>
        <w:pStyle w:val="Normlnweb"/>
        <w:shd w:val="clear" w:color="auto" w:fill="FFFFFF"/>
        <w:jc w:val="both"/>
        <w:rPr>
          <w:rFonts w:ascii="Arial" w:hAnsi="Arial" w:cs="Arial"/>
          <w:color w:val="28261E"/>
        </w:rPr>
      </w:pPr>
      <w:r w:rsidRPr="00336014">
        <w:rPr>
          <w:rFonts w:ascii="Arial" w:hAnsi="Arial" w:cs="Arial"/>
          <w:color w:val="28261E"/>
        </w:rPr>
        <w:t> </w:t>
      </w:r>
    </w:p>
    <w:p w14:paraId="4B8484D5" w14:textId="77777777" w:rsidR="00583616" w:rsidRPr="00336014" w:rsidRDefault="00583616" w:rsidP="00F37B24">
      <w:pPr>
        <w:pStyle w:val="Normlnweb"/>
        <w:shd w:val="clear" w:color="auto" w:fill="FFFFFF"/>
        <w:jc w:val="both"/>
        <w:rPr>
          <w:rFonts w:ascii="Arial" w:hAnsi="Arial" w:cs="Arial"/>
          <w:color w:val="28261E"/>
        </w:rPr>
      </w:pPr>
      <w:r w:rsidRPr="00336014">
        <w:rPr>
          <w:rFonts w:ascii="Arial" w:hAnsi="Arial" w:cs="Arial"/>
          <w:color w:val="28261E"/>
        </w:rPr>
        <w:t> </w:t>
      </w:r>
    </w:p>
    <w:p w14:paraId="4F8F56C0" w14:textId="77777777" w:rsidR="00583616" w:rsidRPr="00336014" w:rsidRDefault="00583616" w:rsidP="00F37B24">
      <w:pPr>
        <w:pStyle w:val="Normlnweb"/>
        <w:shd w:val="clear" w:color="auto" w:fill="FFFFFF"/>
        <w:jc w:val="both"/>
        <w:rPr>
          <w:rFonts w:ascii="Arial" w:hAnsi="Arial" w:cs="Arial"/>
          <w:color w:val="28261E"/>
        </w:rPr>
      </w:pPr>
      <w:r w:rsidRPr="00336014">
        <w:rPr>
          <w:rFonts w:ascii="Arial" w:hAnsi="Arial" w:cs="Arial"/>
          <w:color w:val="28261E"/>
        </w:rPr>
        <w:t> </w:t>
      </w:r>
    </w:p>
    <w:p w14:paraId="649CC1FA" w14:textId="77777777" w:rsidR="00583616" w:rsidRPr="00336014" w:rsidRDefault="00583616" w:rsidP="00F37B24">
      <w:pPr>
        <w:pStyle w:val="Normlnweb"/>
        <w:shd w:val="clear" w:color="auto" w:fill="FFFFFF"/>
        <w:jc w:val="both"/>
        <w:rPr>
          <w:rFonts w:ascii="Arial" w:hAnsi="Arial" w:cs="Arial"/>
          <w:color w:val="28261E"/>
        </w:rPr>
      </w:pPr>
      <w:r w:rsidRPr="00336014">
        <w:rPr>
          <w:rFonts w:ascii="Arial" w:hAnsi="Arial" w:cs="Arial"/>
          <w:color w:val="28261E"/>
        </w:rPr>
        <w:t> </w:t>
      </w:r>
    </w:p>
    <w:p w14:paraId="10EF996B" w14:textId="77777777" w:rsidR="00583616" w:rsidRPr="00336014" w:rsidRDefault="00583616" w:rsidP="00F37B24">
      <w:pPr>
        <w:pStyle w:val="Normlnweb"/>
        <w:shd w:val="clear" w:color="auto" w:fill="FFFFFF"/>
        <w:jc w:val="both"/>
        <w:rPr>
          <w:rFonts w:ascii="Arial" w:hAnsi="Arial" w:cs="Arial"/>
          <w:color w:val="28261E"/>
        </w:rPr>
      </w:pPr>
      <w:r w:rsidRPr="00336014">
        <w:rPr>
          <w:rFonts w:ascii="Arial" w:hAnsi="Arial" w:cs="Arial"/>
          <w:color w:val="28261E"/>
        </w:rPr>
        <w:t> </w:t>
      </w:r>
    </w:p>
    <w:p w14:paraId="5E3886A4" w14:textId="77777777" w:rsidR="00583616" w:rsidRPr="00336014" w:rsidRDefault="00583616" w:rsidP="00F37B24">
      <w:pPr>
        <w:pStyle w:val="Normlnweb"/>
        <w:shd w:val="clear" w:color="auto" w:fill="FFFFFF"/>
        <w:jc w:val="both"/>
        <w:rPr>
          <w:rFonts w:ascii="Arial" w:hAnsi="Arial" w:cs="Arial"/>
          <w:color w:val="28261E"/>
        </w:rPr>
      </w:pPr>
      <w:r w:rsidRPr="00336014">
        <w:rPr>
          <w:rFonts w:ascii="Arial" w:hAnsi="Arial" w:cs="Arial"/>
          <w:color w:val="28261E"/>
        </w:rPr>
        <w:t> </w:t>
      </w:r>
    </w:p>
    <w:p w14:paraId="4ECEB114" w14:textId="77777777" w:rsidR="00583616" w:rsidRPr="00336014" w:rsidRDefault="00583616" w:rsidP="00F37B24">
      <w:pPr>
        <w:pStyle w:val="Normlnweb"/>
        <w:shd w:val="clear" w:color="auto" w:fill="FFFFFF"/>
        <w:jc w:val="both"/>
        <w:rPr>
          <w:rFonts w:ascii="Arial" w:hAnsi="Arial" w:cs="Arial"/>
          <w:color w:val="28261E"/>
        </w:rPr>
      </w:pPr>
      <w:r w:rsidRPr="00336014">
        <w:rPr>
          <w:rFonts w:ascii="Arial" w:hAnsi="Arial" w:cs="Arial"/>
          <w:color w:val="28261E"/>
        </w:rPr>
        <w:t> </w:t>
      </w:r>
    </w:p>
    <w:p w14:paraId="0D8BF348" w14:textId="77777777" w:rsidR="00583616" w:rsidRPr="00336014" w:rsidRDefault="00583616" w:rsidP="00F37B24">
      <w:pPr>
        <w:pStyle w:val="Normlnweb"/>
        <w:shd w:val="clear" w:color="auto" w:fill="FFFFFF"/>
        <w:jc w:val="both"/>
        <w:rPr>
          <w:rFonts w:ascii="Arial" w:hAnsi="Arial" w:cs="Arial"/>
          <w:color w:val="28261E"/>
        </w:rPr>
      </w:pPr>
      <w:r w:rsidRPr="00336014">
        <w:rPr>
          <w:rFonts w:ascii="Arial" w:hAnsi="Arial" w:cs="Arial"/>
          <w:color w:val="28261E"/>
        </w:rPr>
        <w:t> </w:t>
      </w:r>
    </w:p>
    <w:p w14:paraId="5EDB29A5" w14:textId="77777777" w:rsidR="00794037" w:rsidRPr="00336014" w:rsidRDefault="00583616" w:rsidP="00F37B24">
      <w:pPr>
        <w:pStyle w:val="Normlnweb"/>
        <w:shd w:val="clear" w:color="auto" w:fill="FFFFFF"/>
        <w:jc w:val="both"/>
        <w:rPr>
          <w:rFonts w:ascii="Arial" w:hAnsi="Arial" w:cs="Arial"/>
          <w:color w:val="28261E"/>
        </w:rPr>
      </w:pPr>
      <w:r w:rsidRPr="00336014">
        <w:rPr>
          <w:rFonts w:ascii="Arial" w:hAnsi="Arial" w:cs="Arial"/>
          <w:color w:val="28261E"/>
        </w:rPr>
        <w:t> </w:t>
      </w:r>
    </w:p>
    <w:sdt>
      <w:sdtPr>
        <w:rPr>
          <w:rFonts w:asciiTheme="minorHAnsi" w:eastAsiaTheme="minorHAnsi" w:hAnsiTheme="minorHAnsi" w:cstheme="minorBidi"/>
          <w:bCs w:val="0"/>
          <w:sz w:val="22"/>
          <w:szCs w:val="22"/>
          <w:lang w:eastAsia="en-US"/>
        </w:rPr>
        <w:id w:val="-186221009"/>
        <w:docPartObj>
          <w:docPartGallery w:val="Table of Contents"/>
          <w:docPartUnique/>
        </w:docPartObj>
      </w:sdtPr>
      <w:sdtEndPr>
        <w:rPr>
          <w:b/>
        </w:rPr>
      </w:sdtEndPr>
      <w:sdtContent>
        <w:p w14:paraId="7CD322DA" w14:textId="06295376" w:rsidR="004E359C" w:rsidRDefault="004E359C">
          <w:pPr>
            <w:pStyle w:val="Nadpisobsahu"/>
          </w:pPr>
          <w:r>
            <w:t>Obsah</w:t>
          </w:r>
        </w:p>
        <w:p w14:paraId="04CA3996" w14:textId="6D40D389" w:rsidR="008F4F50" w:rsidRDefault="004E359C" w:rsidP="008F4F50">
          <w:pPr>
            <w:pStyle w:val="Obsah1"/>
            <w:numPr>
              <w:ilvl w:val="0"/>
              <w:numId w:val="0"/>
            </w:numPr>
            <w:ind w:left="567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04547673" w:history="1">
            <w:r w:rsidR="008F4F50" w:rsidRPr="00426FE0">
              <w:rPr>
                <w:rStyle w:val="Hypertextovodkaz"/>
                <w:noProof/>
              </w:rPr>
              <w:t>I. Obecná ustanovení</w:t>
            </w:r>
            <w:r w:rsidR="008F4F50">
              <w:rPr>
                <w:noProof/>
                <w:webHidden/>
              </w:rPr>
              <w:tab/>
            </w:r>
            <w:r w:rsidR="008F4F50">
              <w:rPr>
                <w:noProof/>
                <w:webHidden/>
              </w:rPr>
              <w:fldChar w:fldCharType="begin"/>
            </w:r>
            <w:r w:rsidR="008F4F50">
              <w:rPr>
                <w:noProof/>
                <w:webHidden/>
              </w:rPr>
              <w:instrText xml:space="preserve"> PAGEREF _Toc204547673 \h </w:instrText>
            </w:r>
            <w:r w:rsidR="008F4F50">
              <w:rPr>
                <w:noProof/>
                <w:webHidden/>
              </w:rPr>
            </w:r>
            <w:r w:rsidR="008F4F50">
              <w:rPr>
                <w:noProof/>
                <w:webHidden/>
              </w:rPr>
              <w:fldChar w:fldCharType="separate"/>
            </w:r>
            <w:r w:rsidR="00A11413">
              <w:rPr>
                <w:noProof/>
                <w:webHidden/>
              </w:rPr>
              <w:t>3</w:t>
            </w:r>
            <w:r w:rsidR="008F4F50">
              <w:rPr>
                <w:noProof/>
                <w:webHidden/>
              </w:rPr>
              <w:fldChar w:fldCharType="end"/>
            </w:r>
          </w:hyperlink>
        </w:p>
        <w:p w14:paraId="5D0FD6AE" w14:textId="77D9BC2B" w:rsidR="008F4F50" w:rsidRDefault="008F4F50" w:rsidP="008F4F50">
          <w:pPr>
            <w:pStyle w:val="Obsah1"/>
            <w:numPr>
              <w:ilvl w:val="0"/>
              <w:numId w:val="0"/>
            </w:numPr>
            <w:ind w:left="567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04547674" w:history="1">
            <w:r w:rsidRPr="00426FE0">
              <w:rPr>
                <w:rStyle w:val="Hypertextovodkaz"/>
                <w:noProof/>
              </w:rPr>
              <w:t>II. Práva a povinnosti žáků a zákonných zástupců ke školní družině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_Toc204547674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11413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ABAAFA" w14:textId="7255B2E0" w:rsidR="008F4F50" w:rsidRDefault="008F4F50">
          <w:pPr>
            <w:pStyle w:val="Obsah2"/>
            <w:tabs>
              <w:tab w:val="right" w:pos="9061"/>
            </w:tabs>
            <w:rPr>
              <w:rFonts w:eastAsiaTheme="minorEastAsia"/>
              <w:i w:val="0"/>
              <w:iCs w:val="0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04547675" w:history="1">
            <w:r w:rsidRPr="00426FE0">
              <w:rPr>
                <w:rStyle w:val="Hypertextovodkaz"/>
                <w:noProof/>
              </w:rPr>
              <w:t>1. Práva a povinnosti žáků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_Toc204547675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11413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CB0386" w14:textId="3B8E76CA" w:rsidR="008F4F50" w:rsidRDefault="008F4F50">
          <w:pPr>
            <w:pStyle w:val="Obsah2"/>
            <w:tabs>
              <w:tab w:val="right" w:pos="9061"/>
            </w:tabs>
            <w:rPr>
              <w:rFonts w:eastAsiaTheme="minorEastAsia"/>
              <w:i w:val="0"/>
              <w:iCs w:val="0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04547676" w:history="1">
            <w:r w:rsidRPr="00426FE0">
              <w:rPr>
                <w:rStyle w:val="Hypertextovodkaz"/>
                <w:noProof/>
              </w:rPr>
              <w:t>2. Práva a povinnosti zákonných zástupců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_Toc204547676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11413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530931" w14:textId="5A946267" w:rsidR="008F4F50" w:rsidRDefault="008F4F50" w:rsidP="008F4F50">
          <w:pPr>
            <w:pStyle w:val="Obsah1"/>
            <w:numPr>
              <w:ilvl w:val="0"/>
              <w:numId w:val="0"/>
            </w:numPr>
            <w:ind w:left="567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04547677" w:history="1">
            <w:r w:rsidRPr="00426FE0">
              <w:rPr>
                <w:rStyle w:val="Hypertextovodkaz"/>
                <w:noProof/>
              </w:rPr>
              <w:t>III. Pravidla vzájemných vztahů žáků a jejich zákonných zástupců s pedagogickými pracovníky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_Toc204547677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11413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946AA6" w14:textId="7307EA60" w:rsidR="008F4F50" w:rsidRDefault="008F4F50" w:rsidP="008F4F50">
          <w:pPr>
            <w:pStyle w:val="Obsah1"/>
            <w:numPr>
              <w:ilvl w:val="0"/>
              <w:numId w:val="0"/>
            </w:numPr>
            <w:ind w:left="567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04547678" w:history="1">
            <w:r w:rsidRPr="00426FE0">
              <w:rPr>
                <w:rStyle w:val="Hypertextovodkaz"/>
                <w:noProof/>
              </w:rPr>
              <w:t>IV. Provoz a vnitřní režim školní družiny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_Toc204547678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11413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CC57F2" w14:textId="40ED41C6" w:rsidR="008F4F50" w:rsidRDefault="008F4F50">
          <w:pPr>
            <w:pStyle w:val="Obsah3"/>
            <w:tabs>
              <w:tab w:val="right" w:pos="9061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04547679" w:history="1">
            <w:r w:rsidRPr="00426FE0">
              <w:rPr>
                <w:rStyle w:val="Hypertextovodkaz"/>
                <w:noProof/>
              </w:rPr>
              <w:t>POSTUP PŘI POZDNÍM VYZVEDNUTÍ DÍTĚTE ZE ŠD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_Toc204547679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11413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569922" w14:textId="69B9E718" w:rsidR="008F4F50" w:rsidRDefault="008F4F50">
          <w:pPr>
            <w:pStyle w:val="Obsah3"/>
            <w:tabs>
              <w:tab w:val="right" w:pos="9061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04547680" w:history="1">
            <w:r w:rsidRPr="00426FE0">
              <w:rPr>
                <w:rStyle w:val="Hypertextovodkaz"/>
                <w:noProof/>
              </w:rPr>
              <w:t>POSTUP PŘI NEVYZVEDNUTÍ DÍTĚTE ZE ŠD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_Toc204547680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11413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3D8C5D" w14:textId="7D5ADF2D" w:rsidR="008F4F50" w:rsidRDefault="008F4F50" w:rsidP="008F4F50">
          <w:pPr>
            <w:pStyle w:val="Obsah1"/>
            <w:numPr>
              <w:ilvl w:val="0"/>
              <w:numId w:val="0"/>
            </w:numPr>
            <w:ind w:left="567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04547681" w:history="1">
            <w:r w:rsidRPr="00426FE0">
              <w:rPr>
                <w:rStyle w:val="Hypertextovodkaz"/>
                <w:noProof/>
              </w:rPr>
              <w:t>V. Podmínky zajištění bezpečnosti a ochrany zdraví žáků a jejich ochrany před sociálně patologickými jevy a projevy diskriminace, nepřátelství nebo násilí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_Toc204547681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11413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3E8B8D" w14:textId="4455A658" w:rsidR="008F4F50" w:rsidRDefault="008F4F50">
          <w:pPr>
            <w:pStyle w:val="Obsah3"/>
            <w:tabs>
              <w:tab w:val="right" w:pos="9061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04547682" w:history="1">
            <w:r w:rsidRPr="00426FE0">
              <w:rPr>
                <w:rStyle w:val="Hypertextovodkaz"/>
                <w:noProof/>
              </w:rPr>
              <w:t>POSTUP PŘI ÚRAZU ŽÁKA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_Toc204547682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11413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7C69CE" w14:textId="0F767E59" w:rsidR="008F4F50" w:rsidRDefault="008F4F50">
          <w:pPr>
            <w:pStyle w:val="Obsah2"/>
            <w:tabs>
              <w:tab w:val="right" w:pos="9061"/>
            </w:tabs>
            <w:rPr>
              <w:rFonts w:eastAsiaTheme="minorEastAsia"/>
              <w:i w:val="0"/>
              <w:iCs w:val="0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04547683" w:history="1">
            <w:r w:rsidRPr="00426FE0">
              <w:rPr>
                <w:rStyle w:val="Hypertextovodkaz"/>
                <w:noProof/>
              </w:rPr>
              <w:t>PRVEK OCHRANY PŘED SOCIÁLNĚ PATOLOGICKÝMI JEVY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_Toc204547683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11413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F3D10E" w14:textId="70AFF942" w:rsidR="008F4F50" w:rsidRDefault="008F4F50">
          <w:pPr>
            <w:pStyle w:val="Obsah2"/>
            <w:tabs>
              <w:tab w:val="right" w:pos="9061"/>
            </w:tabs>
            <w:rPr>
              <w:rFonts w:eastAsiaTheme="minorEastAsia"/>
              <w:i w:val="0"/>
              <w:iCs w:val="0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04547684" w:history="1">
            <w:r w:rsidRPr="00426FE0">
              <w:rPr>
                <w:rStyle w:val="Hypertextovodkaz"/>
                <w:noProof/>
              </w:rPr>
              <w:t>Zásady chování a ochrany zdraví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_Toc204547684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11413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A7AD59" w14:textId="02EBBAAB" w:rsidR="008F4F50" w:rsidRDefault="008F4F50">
          <w:pPr>
            <w:pStyle w:val="Obsah3"/>
            <w:tabs>
              <w:tab w:val="right" w:pos="9061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04547685" w:history="1">
            <w:r w:rsidRPr="00426FE0">
              <w:rPr>
                <w:rStyle w:val="Hypertextovodkaz"/>
                <w:rFonts w:eastAsia="Times New Roman"/>
                <w:noProof/>
              </w:rPr>
              <w:t>PRAVIDLA PRO MOBILNÍ TELEFONY A CHYTRÉ HODINKY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_Toc204547685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11413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B21011" w14:textId="4153158F" w:rsidR="008F4F50" w:rsidRDefault="008F4F50" w:rsidP="008F4F50">
          <w:pPr>
            <w:pStyle w:val="Obsah1"/>
            <w:numPr>
              <w:ilvl w:val="0"/>
              <w:numId w:val="0"/>
            </w:numPr>
            <w:ind w:left="567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04547686" w:history="1">
            <w:r w:rsidRPr="00426FE0">
              <w:rPr>
                <w:rStyle w:val="Hypertextovodkaz"/>
                <w:noProof/>
              </w:rPr>
              <w:t>VI. Podmínky zacházení s majetkem školy a školní družiny ze strany žáků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_Toc204547686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11413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1F22C2" w14:textId="58D9DF92" w:rsidR="008F4F50" w:rsidRDefault="008F4F50" w:rsidP="008F4F50">
          <w:pPr>
            <w:pStyle w:val="Obsah1"/>
            <w:numPr>
              <w:ilvl w:val="0"/>
              <w:numId w:val="0"/>
            </w:numPr>
            <w:ind w:left="567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04547687" w:history="1">
            <w:r w:rsidRPr="00426FE0">
              <w:rPr>
                <w:rStyle w:val="Hypertextovodkaz"/>
                <w:noProof/>
              </w:rPr>
              <w:t>VII. Pravidla pro hodnocení výsledků vzdělávání žáků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_Toc204547687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11413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854A5C" w14:textId="1E8256BD" w:rsidR="008F4F50" w:rsidRDefault="008F4F50">
          <w:pPr>
            <w:pStyle w:val="Obsah3"/>
            <w:tabs>
              <w:tab w:val="right" w:pos="9061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04547688" w:history="1">
            <w:r w:rsidRPr="00426FE0">
              <w:rPr>
                <w:rStyle w:val="Hypertextovodkaz"/>
                <w:noProof/>
              </w:rPr>
              <w:t>POSTUP PŘI VYLOUČENÍ ŽÁKA ZE ŠKOLNÍ DRUŽINY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_Toc204547688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11413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829C1E" w14:textId="67B0C462" w:rsidR="008F4F50" w:rsidRDefault="008F4F50" w:rsidP="008F4F50">
          <w:pPr>
            <w:pStyle w:val="Obsah1"/>
            <w:numPr>
              <w:ilvl w:val="0"/>
              <w:numId w:val="0"/>
            </w:numPr>
            <w:ind w:left="567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04547689" w:history="1">
            <w:r w:rsidRPr="00426FE0">
              <w:rPr>
                <w:rStyle w:val="Hypertextovodkaz"/>
                <w:noProof/>
              </w:rPr>
              <w:t>VIII.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 xml:space="preserve"> </w:t>
            </w:r>
            <w:r w:rsidRPr="00426FE0">
              <w:rPr>
                <w:rStyle w:val="Hypertextovodkaz"/>
                <w:noProof/>
              </w:rPr>
              <w:t>Závěrečná ustanovení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_Toc204547689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11413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ED0B64" w14:textId="09ABE592" w:rsidR="004E359C" w:rsidRDefault="004E359C">
          <w:r>
            <w:rPr>
              <w:b/>
              <w:bCs/>
            </w:rPr>
            <w:fldChar w:fldCharType="end"/>
          </w:r>
        </w:p>
      </w:sdtContent>
    </w:sdt>
    <w:p w14:paraId="64F0D2CC" w14:textId="45C02030" w:rsidR="005E107B" w:rsidRDefault="005E107B">
      <w:pPr>
        <w:rPr>
          <w:rStyle w:val="Siln"/>
          <w:rFonts w:ascii="Arial" w:eastAsia="Times New Roman" w:hAnsi="Arial" w:cs="Times New Roman"/>
          <w:sz w:val="28"/>
          <w:szCs w:val="24"/>
          <w:lang w:eastAsia="cs-CZ"/>
        </w:rPr>
      </w:pPr>
      <w:r>
        <w:rPr>
          <w:rStyle w:val="Siln"/>
          <w:b w:val="0"/>
        </w:rPr>
        <w:br w:type="page"/>
      </w:r>
    </w:p>
    <w:p w14:paraId="769FB3AA" w14:textId="77777777" w:rsidR="569F98E1" w:rsidRDefault="569F98E1" w:rsidP="00F37B24">
      <w:pPr>
        <w:pStyle w:val="Nadpis1"/>
        <w:jc w:val="both"/>
        <w:rPr>
          <w:rStyle w:val="Siln"/>
          <w:b/>
        </w:rPr>
      </w:pPr>
    </w:p>
    <w:p w14:paraId="7E4D41D9" w14:textId="3825D82E" w:rsidR="00583616" w:rsidRPr="00A969CF" w:rsidRDefault="569F98E1" w:rsidP="00F37B24">
      <w:pPr>
        <w:pStyle w:val="Nadpis1"/>
        <w:jc w:val="both"/>
      </w:pPr>
      <w:bookmarkStart w:id="0" w:name="_Toc507751598"/>
      <w:bookmarkStart w:id="1" w:name="_Toc507751721"/>
      <w:bookmarkStart w:id="2" w:name="_Toc204547673"/>
      <w:r w:rsidRPr="569F98E1">
        <w:rPr>
          <w:rStyle w:val="Siln"/>
          <w:b/>
        </w:rPr>
        <w:t>I. Obecná ustanovení</w:t>
      </w:r>
      <w:bookmarkEnd w:id="0"/>
      <w:bookmarkEnd w:id="1"/>
      <w:bookmarkEnd w:id="2"/>
    </w:p>
    <w:p w14:paraId="3A6FB3A2" w14:textId="77777777" w:rsidR="00200AEC" w:rsidRPr="00200AEC" w:rsidRDefault="00200AEC" w:rsidP="00200AEC">
      <w:pPr>
        <w:pStyle w:val="Normlnweb"/>
        <w:shd w:val="clear" w:color="auto" w:fill="FFFFFF" w:themeFill="background1"/>
        <w:jc w:val="both"/>
        <w:rPr>
          <w:rFonts w:ascii="Arial" w:hAnsi="Arial" w:cs="Arial"/>
          <w:color w:val="28261E"/>
        </w:rPr>
      </w:pPr>
      <w:r w:rsidRPr="00200AEC">
        <w:rPr>
          <w:rFonts w:ascii="Arial" w:hAnsi="Arial" w:cs="Arial"/>
          <w:color w:val="28261E"/>
        </w:rPr>
        <w:t xml:space="preserve">Na základě ustanovení § 30 zákona č. 561/2004 Sb., o předškolním, základním, středním, vyšším odborném a jiném vzdělávání (školský zákon), v platném znění, vydávám tuto směrnici – </w:t>
      </w:r>
      <w:r w:rsidRPr="00200AEC">
        <w:rPr>
          <w:rFonts w:ascii="Arial" w:hAnsi="Arial" w:cs="Arial"/>
          <w:b/>
          <w:bCs/>
          <w:color w:val="28261E"/>
        </w:rPr>
        <w:t>Vnitřní řád školní družiny</w:t>
      </w:r>
      <w:r w:rsidRPr="00200AEC">
        <w:rPr>
          <w:rFonts w:ascii="Arial" w:hAnsi="Arial" w:cs="Arial"/>
          <w:color w:val="28261E"/>
        </w:rPr>
        <w:t xml:space="preserve"> (dále jen „Vnitřní řád ŠD“).</w:t>
      </w:r>
    </w:p>
    <w:p w14:paraId="6A4B2717" w14:textId="77777777" w:rsidR="00200AEC" w:rsidRPr="00200AEC" w:rsidRDefault="00200AEC" w:rsidP="00200AEC">
      <w:pPr>
        <w:pStyle w:val="Normlnweb"/>
        <w:shd w:val="clear" w:color="auto" w:fill="FFFFFF" w:themeFill="background1"/>
        <w:jc w:val="both"/>
        <w:rPr>
          <w:rFonts w:ascii="Arial" w:hAnsi="Arial" w:cs="Arial"/>
          <w:color w:val="28261E"/>
        </w:rPr>
      </w:pPr>
      <w:r w:rsidRPr="00200AEC">
        <w:rPr>
          <w:rFonts w:ascii="Arial" w:hAnsi="Arial" w:cs="Arial"/>
          <w:color w:val="28261E"/>
        </w:rPr>
        <w:t>Tento řád je závazný pro všechny žáky a pedagogické pracovníky školní družiny. Pro rodiče (zákonné zástupce žáků) má informativní charakter.</w:t>
      </w:r>
    </w:p>
    <w:p w14:paraId="60278401" w14:textId="77777777" w:rsidR="00200AEC" w:rsidRPr="00200AEC" w:rsidRDefault="00200AEC" w:rsidP="00200AEC">
      <w:pPr>
        <w:pStyle w:val="Normlnweb"/>
        <w:shd w:val="clear" w:color="auto" w:fill="FFFFFF" w:themeFill="background1"/>
        <w:jc w:val="both"/>
        <w:rPr>
          <w:rFonts w:ascii="Arial" w:hAnsi="Arial" w:cs="Arial"/>
          <w:color w:val="28261E"/>
        </w:rPr>
      </w:pPr>
      <w:r w:rsidRPr="00200AEC">
        <w:rPr>
          <w:rFonts w:ascii="Arial" w:hAnsi="Arial" w:cs="Arial"/>
          <w:color w:val="28261E"/>
        </w:rPr>
        <w:t>Činnost školní družiny se dále řídí vyhláškou č. 74/2005 Sb., o zájmovém vzdělávání, v platném znění a dalšími souvisejícími právními předpisy.</w:t>
      </w:r>
    </w:p>
    <w:p w14:paraId="61202EDE" w14:textId="77777777" w:rsidR="00790DE7" w:rsidRDefault="00790DE7" w:rsidP="00F37B24">
      <w:pPr>
        <w:pStyle w:val="Normlnweb"/>
        <w:shd w:val="clear" w:color="auto" w:fill="FFFFFF" w:themeFill="background1"/>
        <w:jc w:val="both"/>
        <w:rPr>
          <w:rFonts w:ascii="Arial" w:hAnsi="Arial" w:cs="Arial"/>
          <w:color w:val="28261E"/>
        </w:rPr>
      </w:pPr>
    </w:p>
    <w:p w14:paraId="466CC686" w14:textId="77777777" w:rsidR="005E107B" w:rsidRDefault="005E107B" w:rsidP="00F37B24">
      <w:pPr>
        <w:pStyle w:val="Normlnweb"/>
        <w:shd w:val="clear" w:color="auto" w:fill="FFFFFF" w:themeFill="background1"/>
        <w:jc w:val="both"/>
        <w:rPr>
          <w:rFonts w:ascii="Arial" w:hAnsi="Arial" w:cs="Arial"/>
          <w:color w:val="28261E"/>
        </w:rPr>
      </w:pPr>
    </w:p>
    <w:p w14:paraId="3ACFB03C" w14:textId="77777777" w:rsidR="00794037" w:rsidRPr="00794037" w:rsidRDefault="00794037" w:rsidP="00F37B24">
      <w:pPr>
        <w:pStyle w:val="Nadpis1"/>
        <w:jc w:val="both"/>
      </w:pPr>
      <w:bookmarkStart w:id="3" w:name="_Toc507751599"/>
      <w:bookmarkStart w:id="4" w:name="_Toc507751722"/>
      <w:bookmarkStart w:id="5" w:name="_Toc204547674"/>
      <w:r w:rsidRPr="68E94243">
        <w:rPr>
          <w:rStyle w:val="Nadpis1Char"/>
          <w:b/>
          <w:bCs/>
          <w:shd w:val="clear" w:color="auto" w:fill="auto"/>
        </w:rPr>
        <w:t xml:space="preserve">II. </w:t>
      </w:r>
      <w:r w:rsidR="00583616" w:rsidRPr="68E94243">
        <w:rPr>
          <w:rStyle w:val="Nadpis1Char"/>
          <w:b/>
          <w:bCs/>
          <w:shd w:val="clear" w:color="auto" w:fill="auto"/>
        </w:rPr>
        <w:t>Práva a povinnosti žáků a zákonných zástupců ke školní družině</w:t>
      </w:r>
      <w:bookmarkEnd w:id="3"/>
      <w:bookmarkEnd w:id="4"/>
      <w:bookmarkEnd w:id="5"/>
    </w:p>
    <w:p w14:paraId="4C570BAB" w14:textId="5B6638EF" w:rsidR="00583616" w:rsidRPr="00794037" w:rsidRDefault="68E94243" w:rsidP="00C7593D">
      <w:pPr>
        <w:pStyle w:val="Nadpis2"/>
        <w:jc w:val="left"/>
      </w:pPr>
      <w:bookmarkStart w:id="6" w:name="_Toc204547675"/>
      <w:r w:rsidRPr="68E94243">
        <w:rPr>
          <w:rStyle w:val="Nadpis2Char"/>
          <w:b/>
          <w:bCs/>
        </w:rPr>
        <w:t>1. Práva a povinnosti žáků</w:t>
      </w:r>
      <w:bookmarkEnd w:id="6"/>
    </w:p>
    <w:p w14:paraId="3F466C61" w14:textId="77777777" w:rsidR="00D04C03" w:rsidRPr="00D04C03" w:rsidRDefault="00D04C03" w:rsidP="00E80A6F">
      <w:pPr>
        <w:rPr>
          <w:rFonts w:ascii="Arial" w:eastAsia="Times New Roman" w:hAnsi="Arial" w:cs="Arial"/>
          <w:color w:val="28261E"/>
          <w:sz w:val="24"/>
          <w:szCs w:val="24"/>
          <w:u w:val="single"/>
          <w:lang w:eastAsia="cs-CZ"/>
        </w:rPr>
      </w:pPr>
      <w:r w:rsidRPr="00D04C03">
        <w:rPr>
          <w:rFonts w:ascii="Arial" w:eastAsia="Times New Roman" w:hAnsi="Arial" w:cs="Arial"/>
          <w:color w:val="28261E"/>
          <w:sz w:val="24"/>
          <w:szCs w:val="24"/>
          <w:u w:val="single"/>
          <w:lang w:eastAsia="cs-CZ"/>
        </w:rPr>
        <w:t>Žáci mají právo:</w:t>
      </w:r>
    </w:p>
    <w:p w14:paraId="0BB8903F" w14:textId="77777777" w:rsidR="00D04C03" w:rsidRPr="00D04C03" w:rsidRDefault="00D04C03" w:rsidP="00E80A6F">
      <w:pPr>
        <w:rPr>
          <w:rFonts w:ascii="Arial" w:eastAsia="Times New Roman" w:hAnsi="Arial" w:cs="Arial"/>
          <w:color w:val="28261E"/>
          <w:sz w:val="24"/>
          <w:szCs w:val="24"/>
          <w:lang w:eastAsia="cs-CZ"/>
        </w:rPr>
      </w:pPr>
      <w:r w:rsidRPr="00D04C03">
        <w:rPr>
          <w:rFonts w:ascii="Arial" w:eastAsia="Times New Roman" w:hAnsi="Arial" w:cs="Arial"/>
          <w:color w:val="28261E"/>
          <w:sz w:val="24"/>
          <w:szCs w:val="24"/>
          <w:lang w:eastAsia="cs-CZ"/>
        </w:rPr>
        <w:t>na vzdělávání a školské služby podle školského zákona,</w:t>
      </w:r>
    </w:p>
    <w:p w14:paraId="42826D8B" w14:textId="77777777" w:rsidR="00D04C03" w:rsidRPr="00D04C03" w:rsidRDefault="00D04C03" w:rsidP="00E80A6F">
      <w:pPr>
        <w:rPr>
          <w:rFonts w:ascii="Arial" w:eastAsia="Times New Roman" w:hAnsi="Arial" w:cs="Arial"/>
          <w:color w:val="28261E"/>
          <w:sz w:val="24"/>
          <w:szCs w:val="24"/>
          <w:lang w:eastAsia="cs-CZ"/>
        </w:rPr>
      </w:pPr>
      <w:r w:rsidRPr="00D04C03">
        <w:rPr>
          <w:rFonts w:ascii="Arial" w:eastAsia="Times New Roman" w:hAnsi="Arial" w:cs="Arial"/>
          <w:color w:val="28261E"/>
          <w:sz w:val="24"/>
          <w:szCs w:val="24"/>
          <w:lang w:eastAsia="cs-CZ"/>
        </w:rPr>
        <w:t>na informace o průběhu a výsledcích svého vzdělávání,</w:t>
      </w:r>
    </w:p>
    <w:p w14:paraId="20B1513A" w14:textId="77777777" w:rsidR="00D04C03" w:rsidRPr="00D04C03" w:rsidRDefault="00D04C03" w:rsidP="00E80A6F">
      <w:pPr>
        <w:rPr>
          <w:rFonts w:ascii="Arial" w:eastAsia="Times New Roman" w:hAnsi="Arial" w:cs="Arial"/>
          <w:color w:val="28261E"/>
          <w:sz w:val="24"/>
          <w:szCs w:val="24"/>
          <w:lang w:eastAsia="cs-CZ"/>
        </w:rPr>
      </w:pPr>
      <w:r w:rsidRPr="00D04C03">
        <w:rPr>
          <w:rFonts w:ascii="Arial" w:eastAsia="Times New Roman" w:hAnsi="Arial" w:cs="Arial"/>
          <w:color w:val="28261E"/>
          <w:sz w:val="24"/>
          <w:szCs w:val="24"/>
          <w:lang w:eastAsia="cs-CZ"/>
        </w:rPr>
        <w:t>vyjadřovat se k záležitostem týkajícím se jejich vzdělávání; jejich názorům je věnována pozornost přiměřená věku a vyspělosti,</w:t>
      </w:r>
    </w:p>
    <w:p w14:paraId="4D85EED8" w14:textId="77777777" w:rsidR="00D04C03" w:rsidRPr="00D04C03" w:rsidRDefault="00D04C03" w:rsidP="00E80A6F">
      <w:pPr>
        <w:rPr>
          <w:rFonts w:ascii="Arial" w:eastAsia="Times New Roman" w:hAnsi="Arial" w:cs="Arial"/>
          <w:color w:val="28261E"/>
          <w:sz w:val="24"/>
          <w:szCs w:val="24"/>
          <w:lang w:eastAsia="cs-CZ"/>
        </w:rPr>
      </w:pPr>
      <w:r w:rsidRPr="00D04C03">
        <w:rPr>
          <w:rFonts w:ascii="Arial" w:eastAsia="Times New Roman" w:hAnsi="Arial" w:cs="Arial"/>
          <w:color w:val="28261E"/>
          <w:sz w:val="24"/>
          <w:szCs w:val="24"/>
          <w:lang w:eastAsia="cs-CZ"/>
        </w:rPr>
        <w:t>na podporu školského poradenského zařízení.</w:t>
      </w:r>
    </w:p>
    <w:p w14:paraId="07DF42E4" w14:textId="77777777" w:rsidR="00D04C03" w:rsidRDefault="00D04C03" w:rsidP="00E80A6F">
      <w:pPr>
        <w:rPr>
          <w:rFonts w:ascii="Arial" w:hAnsi="Arial" w:cs="Arial"/>
          <w:color w:val="28261E"/>
        </w:rPr>
      </w:pPr>
    </w:p>
    <w:p w14:paraId="2628A6F7" w14:textId="2CFD2E20" w:rsidR="00D04C03" w:rsidRPr="00D04C03" w:rsidRDefault="00D04C03" w:rsidP="00E80A6F">
      <w:pPr>
        <w:rPr>
          <w:rFonts w:ascii="Arial" w:eastAsia="Times New Roman" w:hAnsi="Arial" w:cs="Arial"/>
          <w:color w:val="28261E"/>
          <w:sz w:val="24"/>
          <w:szCs w:val="24"/>
          <w:u w:val="single"/>
          <w:lang w:eastAsia="cs-CZ"/>
        </w:rPr>
      </w:pPr>
      <w:r w:rsidRPr="00D04C03">
        <w:rPr>
          <w:rFonts w:ascii="Arial" w:eastAsia="Times New Roman" w:hAnsi="Arial" w:cs="Arial"/>
          <w:color w:val="28261E"/>
          <w:sz w:val="24"/>
          <w:szCs w:val="24"/>
          <w:u w:val="single"/>
          <w:lang w:eastAsia="cs-CZ"/>
        </w:rPr>
        <w:t>Žáci jsou povinni:</w:t>
      </w:r>
    </w:p>
    <w:p w14:paraId="009A2B0D" w14:textId="77777777" w:rsidR="00D04C03" w:rsidRPr="00D04C03" w:rsidRDefault="00D04C03" w:rsidP="00E80A6F">
      <w:pPr>
        <w:rPr>
          <w:rFonts w:ascii="Arial" w:eastAsia="Times New Roman" w:hAnsi="Arial" w:cs="Arial"/>
          <w:color w:val="28261E"/>
          <w:sz w:val="24"/>
          <w:szCs w:val="24"/>
          <w:lang w:eastAsia="cs-CZ"/>
        </w:rPr>
      </w:pPr>
      <w:r w:rsidRPr="00D04C03">
        <w:rPr>
          <w:rFonts w:ascii="Arial" w:eastAsia="Times New Roman" w:hAnsi="Arial" w:cs="Arial"/>
          <w:color w:val="28261E"/>
          <w:sz w:val="24"/>
          <w:szCs w:val="24"/>
          <w:lang w:eastAsia="cs-CZ"/>
        </w:rPr>
        <w:t>řádně docházet do školní družiny a aktivně se účastnit činností,</w:t>
      </w:r>
    </w:p>
    <w:p w14:paraId="3572329E" w14:textId="77777777" w:rsidR="00D04C03" w:rsidRPr="00D04C03" w:rsidRDefault="00D04C03" w:rsidP="00E80A6F">
      <w:pPr>
        <w:rPr>
          <w:rFonts w:ascii="Arial" w:eastAsia="Times New Roman" w:hAnsi="Arial" w:cs="Arial"/>
          <w:color w:val="28261E"/>
          <w:sz w:val="24"/>
          <w:szCs w:val="24"/>
          <w:lang w:eastAsia="cs-CZ"/>
        </w:rPr>
      </w:pPr>
      <w:r w:rsidRPr="00D04C03">
        <w:rPr>
          <w:rFonts w:ascii="Arial" w:eastAsia="Times New Roman" w:hAnsi="Arial" w:cs="Arial"/>
          <w:color w:val="28261E"/>
          <w:sz w:val="24"/>
          <w:szCs w:val="24"/>
          <w:lang w:eastAsia="cs-CZ"/>
        </w:rPr>
        <w:t>dodržovat školní řád, vnitřní řád ŠD a pokyny k ochraně zdraví a bezpečnosti,</w:t>
      </w:r>
    </w:p>
    <w:p w14:paraId="790CA745" w14:textId="77777777" w:rsidR="00D04C03" w:rsidRPr="00D04C03" w:rsidRDefault="00D04C03" w:rsidP="00E80A6F">
      <w:pPr>
        <w:rPr>
          <w:rFonts w:ascii="Arial" w:eastAsia="Times New Roman" w:hAnsi="Arial" w:cs="Arial"/>
          <w:color w:val="28261E"/>
          <w:sz w:val="24"/>
          <w:szCs w:val="24"/>
          <w:lang w:eastAsia="cs-CZ"/>
        </w:rPr>
      </w:pPr>
      <w:r w:rsidRPr="00D04C03">
        <w:rPr>
          <w:rFonts w:ascii="Arial" w:eastAsia="Times New Roman" w:hAnsi="Arial" w:cs="Arial"/>
          <w:color w:val="28261E"/>
          <w:sz w:val="24"/>
          <w:szCs w:val="24"/>
          <w:lang w:eastAsia="cs-CZ"/>
        </w:rPr>
        <w:t>plnit pokyny pedagogických pracovníků a dalších zaměstnanců školy, pokud jsou v souladu s právními předpisy.</w:t>
      </w:r>
    </w:p>
    <w:p w14:paraId="02EB378F" w14:textId="77777777" w:rsidR="003C5E99" w:rsidRDefault="003C5E99" w:rsidP="00D04C03">
      <w:pPr>
        <w:rPr>
          <w:rFonts w:ascii="Times New Roman" w:hAnsi="Times New Roman" w:cs="Times New Roman"/>
          <w:sz w:val="24"/>
          <w:szCs w:val="24"/>
        </w:rPr>
      </w:pPr>
    </w:p>
    <w:p w14:paraId="3A9A8006" w14:textId="77777777" w:rsidR="005E107B" w:rsidRPr="00D04C03" w:rsidRDefault="005E107B" w:rsidP="00D04C03">
      <w:pPr>
        <w:rPr>
          <w:rFonts w:ascii="Times New Roman" w:hAnsi="Times New Roman" w:cs="Times New Roman"/>
          <w:sz w:val="24"/>
          <w:szCs w:val="24"/>
        </w:rPr>
      </w:pPr>
    </w:p>
    <w:p w14:paraId="7A17FD34" w14:textId="77777777" w:rsidR="00583616" w:rsidRPr="00336014" w:rsidRDefault="68E94243" w:rsidP="00C7593D">
      <w:pPr>
        <w:pStyle w:val="Nadpis2"/>
        <w:jc w:val="left"/>
      </w:pPr>
      <w:bookmarkStart w:id="7" w:name="_Toc204547676"/>
      <w:r>
        <w:lastRenderedPageBreak/>
        <w:t>2. Práva a povinnosti zákonných zástupců</w:t>
      </w:r>
      <w:bookmarkEnd w:id="7"/>
    </w:p>
    <w:p w14:paraId="70586C6D" w14:textId="77777777" w:rsidR="00C13A1E" w:rsidRPr="00C13A1E" w:rsidRDefault="00C13A1E" w:rsidP="00E80A6F">
      <w:pPr>
        <w:rPr>
          <w:rFonts w:ascii="Arial" w:eastAsia="Times New Roman" w:hAnsi="Arial" w:cs="Arial"/>
          <w:bCs/>
          <w:color w:val="28261E"/>
          <w:sz w:val="24"/>
          <w:szCs w:val="24"/>
          <w:u w:val="single"/>
          <w:lang w:eastAsia="cs-CZ"/>
        </w:rPr>
      </w:pPr>
      <w:r w:rsidRPr="00C13A1E">
        <w:rPr>
          <w:rFonts w:ascii="Arial" w:eastAsia="Times New Roman" w:hAnsi="Arial" w:cs="Arial"/>
          <w:bCs/>
          <w:color w:val="28261E"/>
          <w:sz w:val="24"/>
          <w:szCs w:val="24"/>
          <w:u w:val="single"/>
          <w:lang w:eastAsia="cs-CZ"/>
        </w:rPr>
        <w:t>Zákonní zástupci mají právo:</w:t>
      </w:r>
    </w:p>
    <w:p w14:paraId="0B4477A7" w14:textId="77777777" w:rsidR="00C13A1E" w:rsidRPr="00C13A1E" w:rsidRDefault="00C13A1E" w:rsidP="00E80A6F">
      <w:pPr>
        <w:rPr>
          <w:rFonts w:ascii="Arial" w:eastAsia="Times New Roman" w:hAnsi="Arial" w:cs="Arial"/>
          <w:bCs/>
          <w:color w:val="28261E"/>
          <w:sz w:val="24"/>
          <w:szCs w:val="24"/>
          <w:lang w:eastAsia="cs-CZ"/>
        </w:rPr>
      </w:pPr>
      <w:r w:rsidRPr="00C13A1E">
        <w:rPr>
          <w:rFonts w:ascii="Arial" w:eastAsia="Times New Roman" w:hAnsi="Arial" w:cs="Arial"/>
          <w:bCs/>
          <w:color w:val="28261E"/>
          <w:sz w:val="24"/>
          <w:szCs w:val="24"/>
          <w:lang w:eastAsia="cs-CZ"/>
        </w:rPr>
        <w:t>vyjadřovat se k zájmovému vzdělávání svých dětí,</w:t>
      </w:r>
    </w:p>
    <w:p w14:paraId="5CAF046D" w14:textId="77777777" w:rsidR="00C13A1E" w:rsidRPr="00C13A1E" w:rsidRDefault="00C13A1E" w:rsidP="00E80A6F">
      <w:pPr>
        <w:rPr>
          <w:rFonts w:ascii="Arial" w:eastAsia="Times New Roman" w:hAnsi="Arial" w:cs="Arial"/>
          <w:bCs/>
          <w:color w:val="28261E"/>
          <w:sz w:val="24"/>
          <w:szCs w:val="24"/>
          <w:lang w:eastAsia="cs-CZ"/>
        </w:rPr>
      </w:pPr>
      <w:r w:rsidRPr="00C13A1E">
        <w:rPr>
          <w:rFonts w:ascii="Arial" w:eastAsia="Times New Roman" w:hAnsi="Arial" w:cs="Arial"/>
          <w:bCs/>
          <w:color w:val="28261E"/>
          <w:sz w:val="24"/>
          <w:szCs w:val="24"/>
          <w:lang w:eastAsia="cs-CZ"/>
        </w:rPr>
        <w:t>na informace o průběhu a výsledcích vzdělávání, včetně chování dítěte ve školní družině,</w:t>
      </w:r>
    </w:p>
    <w:p w14:paraId="4149C3BB" w14:textId="77777777" w:rsidR="00C13A1E" w:rsidRPr="00C13A1E" w:rsidRDefault="00C13A1E" w:rsidP="00E80A6F">
      <w:pPr>
        <w:rPr>
          <w:rFonts w:ascii="Arial" w:eastAsia="Times New Roman" w:hAnsi="Arial" w:cs="Arial"/>
          <w:bCs/>
          <w:color w:val="28261E"/>
          <w:sz w:val="24"/>
          <w:szCs w:val="24"/>
          <w:lang w:eastAsia="cs-CZ"/>
        </w:rPr>
      </w:pPr>
      <w:r w:rsidRPr="00C13A1E">
        <w:rPr>
          <w:rFonts w:ascii="Arial" w:eastAsia="Times New Roman" w:hAnsi="Arial" w:cs="Arial"/>
          <w:bCs/>
          <w:color w:val="28261E"/>
          <w:sz w:val="24"/>
          <w:szCs w:val="24"/>
          <w:lang w:eastAsia="cs-CZ"/>
        </w:rPr>
        <w:t>využívat poradenské služby školy a školského poradenského zařízení.</w:t>
      </w:r>
    </w:p>
    <w:p w14:paraId="45E6B99F" w14:textId="751BB861" w:rsidR="00C13A1E" w:rsidRPr="00C13A1E" w:rsidRDefault="00C13A1E" w:rsidP="00E80A6F">
      <w:pPr>
        <w:rPr>
          <w:rFonts w:ascii="Arial" w:eastAsia="Times New Roman" w:hAnsi="Arial" w:cs="Arial"/>
          <w:bCs/>
          <w:color w:val="28261E"/>
          <w:sz w:val="24"/>
          <w:szCs w:val="24"/>
          <w:u w:val="single"/>
          <w:lang w:eastAsia="cs-CZ"/>
        </w:rPr>
      </w:pPr>
      <w:r w:rsidRPr="00C13A1E">
        <w:rPr>
          <w:rFonts w:ascii="Arial" w:eastAsia="Times New Roman" w:hAnsi="Arial" w:cs="Arial"/>
          <w:bCs/>
          <w:color w:val="28261E"/>
          <w:sz w:val="24"/>
          <w:szCs w:val="24"/>
          <w:lang w:eastAsia="cs-CZ"/>
        </w:rPr>
        <w:br/>
      </w:r>
      <w:r w:rsidRPr="00C13A1E">
        <w:rPr>
          <w:rFonts w:ascii="Arial" w:eastAsia="Times New Roman" w:hAnsi="Arial" w:cs="Arial"/>
          <w:bCs/>
          <w:color w:val="28261E"/>
          <w:sz w:val="24"/>
          <w:szCs w:val="24"/>
          <w:u w:val="single"/>
          <w:lang w:eastAsia="cs-CZ"/>
        </w:rPr>
        <w:t>Zákonní zástupci jsou povinni:</w:t>
      </w:r>
    </w:p>
    <w:p w14:paraId="3F6BD6B0" w14:textId="77777777" w:rsidR="00C13A1E" w:rsidRPr="00C13A1E" w:rsidRDefault="00C13A1E" w:rsidP="00E80A6F">
      <w:pPr>
        <w:rPr>
          <w:rFonts w:ascii="Arial" w:eastAsia="Times New Roman" w:hAnsi="Arial" w:cs="Arial"/>
          <w:bCs/>
          <w:color w:val="28261E"/>
          <w:sz w:val="24"/>
          <w:szCs w:val="24"/>
          <w:lang w:eastAsia="cs-CZ"/>
        </w:rPr>
      </w:pPr>
      <w:r w:rsidRPr="00C13A1E">
        <w:rPr>
          <w:rFonts w:ascii="Arial" w:eastAsia="Times New Roman" w:hAnsi="Arial" w:cs="Arial"/>
          <w:bCs/>
          <w:color w:val="28261E"/>
          <w:sz w:val="24"/>
          <w:szCs w:val="24"/>
          <w:lang w:eastAsia="cs-CZ"/>
        </w:rPr>
        <w:t>zajistit pravidelnou docházku dítěte do školní družiny,</w:t>
      </w:r>
    </w:p>
    <w:p w14:paraId="2717F42F" w14:textId="77777777" w:rsidR="00C13A1E" w:rsidRPr="00C13A1E" w:rsidRDefault="00C13A1E" w:rsidP="00E80A6F">
      <w:pPr>
        <w:rPr>
          <w:rFonts w:ascii="Arial" w:eastAsia="Times New Roman" w:hAnsi="Arial" w:cs="Arial"/>
          <w:bCs/>
          <w:color w:val="28261E"/>
          <w:sz w:val="24"/>
          <w:szCs w:val="24"/>
          <w:lang w:eastAsia="cs-CZ"/>
        </w:rPr>
      </w:pPr>
      <w:r w:rsidRPr="00C13A1E">
        <w:rPr>
          <w:rFonts w:ascii="Arial" w:eastAsia="Times New Roman" w:hAnsi="Arial" w:cs="Arial"/>
          <w:bCs/>
          <w:color w:val="28261E"/>
          <w:sz w:val="24"/>
          <w:szCs w:val="24"/>
          <w:lang w:eastAsia="cs-CZ"/>
        </w:rPr>
        <w:t>řádně omlouvat nepřítomnost dítěte,</w:t>
      </w:r>
    </w:p>
    <w:p w14:paraId="5CFF652C" w14:textId="77777777" w:rsidR="00C13A1E" w:rsidRPr="00C13A1E" w:rsidRDefault="00C13A1E" w:rsidP="00E80A6F">
      <w:pPr>
        <w:rPr>
          <w:rFonts w:ascii="Arial" w:eastAsia="Times New Roman" w:hAnsi="Arial" w:cs="Arial"/>
          <w:bCs/>
          <w:color w:val="28261E"/>
          <w:sz w:val="24"/>
          <w:szCs w:val="24"/>
          <w:lang w:eastAsia="cs-CZ"/>
        </w:rPr>
      </w:pPr>
      <w:r w:rsidRPr="00C13A1E">
        <w:rPr>
          <w:rFonts w:ascii="Arial" w:eastAsia="Times New Roman" w:hAnsi="Arial" w:cs="Arial"/>
          <w:bCs/>
          <w:color w:val="28261E"/>
          <w:sz w:val="24"/>
          <w:szCs w:val="24"/>
          <w:lang w:eastAsia="cs-CZ"/>
        </w:rPr>
        <w:t>informovat školu a školní družinu o zdravotních a jiných závažných skutečnostech, které mohou ovlivnit vzdělávání,</w:t>
      </w:r>
    </w:p>
    <w:p w14:paraId="4CD9285E" w14:textId="77777777" w:rsidR="00C13A1E" w:rsidRPr="00C13A1E" w:rsidRDefault="00C13A1E" w:rsidP="00E80A6F">
      <w:pPr>
        <w:rPr>
          <w:rFonts w:ascii="Arial" w:eastAsia="Times New Roman" w:hAnsi="Arial" w:cs="Arial"/>
          <w:bCs/>
          <w:color w:val="28261E"/>
          <w:sz w:val="24"/>
          <w:szCs w:val="24"/>
          <w:lang w:eastAsia="cs-CZ"/>
        </w:rPr>
      </w:pPr>
      <w:r w:rsidRPr="00C13A1E">
        <w:rPr>
          <w:rFonts w:ascii="Arial" w:eastAsia="Times New Roman" w:hAnsi="Arial" w:cs="Arial"/>
          <w:bCs/>
          <w:color w:val="28261E"/>
          <w:sz w:val="24"/>
          <w:szCs w:val="24"/>
          <w:lang w:eastAsia="cs-CZ"/>
        </w:rPr>
        <w:t>poskytovat škole aktuální kontaktní údaje a oznamovat jejich změny,</w:t>
      </w:r>
    </w:p>
    <w:p w14:paraId="41EE80C1" w14:textId="77777777" w:rsidR="00C13A1E" w:rsidRPr="00C13A1E" w:rsidRDefault="00C13A1E" w:rsidP="00E80A6F">
      <w:pPr>
        <w:rPr>
          <w:rFonts w:ascii="Arial" w:eastAsia="Times New Roman" w:hAnsi="Arial" w:cs="Arial"/>
          <w:bCs/>
          <w:color w:val="28261E"/>
          <w:sz w:val="24"/>
          <w:szCs w:val="24"/>
          <w:lang w:eastAsia="cs-CZ"/>
        </w:rPr>
      </w:pPr>
      <w:r w:rsidRPr="00C13A1E">
        <w:rPr>
          <w:rFonts w:ascii="Arial" w:eastAsia="Times New Roman" w:hAnsi="Arial" w:cs="Arial"/>
          <w:bCs/>
          <w:color w:val="28261E"/>
          <w:sz w:val="24"/>
          <w:szCs w:val="24"/>
          <w:lang w:eastAsia="cs-CZ"/>
        </w:rPr>
        <w:t>dostavit se na osobní jednání, vyzvou-li je k tomu ředitel školy nebo vychovatelka,</w:t>
      </w:r>
    </w:p>
    <w:p w14:paraId="75CE4773" w14:textId="77777777" w:rsidR="00C13A1E" w:rsidRPr="00C13A1E" w:rsidRDefault="00C13A1E" w:rsidP="00E80A6F">
      <w:pPr>
        <w:rPr>
          <w:rFonts w:ascii="Arial" w:eastAsia="Times New Roman" w:hAnsi="Arial" w:cs="Arial"/>
          <w:bCs/>
          <w:color w:val="28261E"/>
          <w:sz w:val="24"/>
          <w:szCs w:val="24"/>
          <w:lang w:eastAsia="cs-CZ"/>
        </w:rPr>
      </w:pPr>
      <w:r w:rsidRPr="00C13A1E">
        <w:rPr>
          <w:rFonts w:ascii="Arial" w:eastAsia="Times New Roman" w:hAnsi="Arial" w:cs="Arial"/>
          <w:bCs/>
          <w:color w:val="28261E"/>
          <w:sz w:val="24"/>
          <w:szCs w:val="24"/>
          <w:lang w:eastAsia="cs-CZ"/>
        </w:rPr>
        <w:t>včas hradit úplatu za pobyt dítěte ve školní družině.</w:t>
      </w:r>
    </w:p>
    <w:p w14:paraId="794B2872" w14:textId="5738C9A8" w:rsidR="569F98E1" w:rsidRDefault="569F98E1" w:rsidP="00E80A6F">
      <w:pPr>
        <w:rPr>
          <w:rStyle w:val="Siln"/>
          <w:b w:val="0"/>
        </w:rPr>
      </w:pPr>
    </w:p>
    <w:p w14:paraId="4D65D21C" w14:textId="1EB864AC" w:rsidR="569F98E1" w:rsidRPr="00B407FB" w:rsidRDefault="569F98E1" w:rsidP="00F37B24">
      <w:pPr>
        <w:pStyle w:val="Nadpis1"/>
        <w:jc w:val="both"/>
        <w:rPr>
          <w:u w:val="single"/>
        </w:rPr>
      </w:pPr>
      <w:bookmarkStart w:id="8" w:name="_Toc507751600"/>
      <w:bookmarkStart w:id="9" w:name="_Toc507751723"/>
      <w:bookmarkStart w:id="10" w:name="_Toc204547677"/>
      <w:r w:rsidRPr="569F98E1">
        <w:rPr>
          <w:rStyle w:val="Siln"/>
          <w:b/>
        </w:rPr>
        <w:t xml:space="preserve">III. Pravidla vzájemných vztahů žáků a jejich zákonných zástupců s </w:t>
      </w:r>
      <w:r w:rsidRPr="00B407FB">
        <w:rPr>
          <w:rStyle w:val="Siln"/>
          <w:b/>
        </w:rPr>
        <w:t>pedagogickými pracovníky</w:t>
      </w:r>
      <w:bookmarkEnd w:id="8"/>
      <w:bookmarkEnd w:id="9"/>
      <w:bookmarkEnd w:id="10"/>
    </w:p>
    <w:p w14:paraId="5D933D6B" w14:textId="601A50E1" w:rsidR="00FE1054" w:rsidRPr="00FE1054" w:rsidRDefault="00FE1054" w:rsidP="00C55A9B">
      <w:pPr>
        <w:pStyle w:val="Normlnweb"/>
        <w:numPr>
          <w:ilvl w:val="0"/>
          <w:numId w:val="5"/>
        </w:numPr>
        <w:shd w:val="clear" w:color="auto" w:fill="FFFFFF" w:themeFill="background1"/>
        <w:spacing w:before="240" w:beforeAutospacing="0"/>
        <w:jc w:val="both"/>
        <w:rPr>
          <w:rFonts w:ascii="Arial" w:hAnsi="Arial" w:cs="Arial"/>
          <w:color w:val="28261E"/>
        </w:rPr>
      </w:pPr>
      <w:r w:rsidRPr="00FE1054">
        <w:rPr>
          <w:rFonts w:ascii="Arial" w:hAnsi="Arial" w:cs="Arial"/>
          <w:color w:val="28261E"/>
        </w:rPr>
        <w:t>Všichni pracovníci školy, žáci a zákonní zástupci se vzájemně respektují a jednají slušně a ohleduplně.</w:t>
      </w:r>
    </w:p>
    <w:p w14:paraId="74A81BBE" w14:textId="6C9DAD7D" w:rsidR="00FE1054" w:rsidRPr="00FE1054" w:rsidRDefault="00FE1054" w:rsidP="00C55A9B">
      <w:pPr>
        <w:pStyle w:val="Normlnweb"/>
        <w:numPr>
          <w:ilvl w:val="0"/>
          <w:numId w:val="5"/>
        </w:numPr>
        <w:shd w:val="clear" w:color="auto" w:fill="FFFFFF" w:themeFill="background1"/>
        <w:spacing w:before="240" w:beforeAutospacing="0"/>
        <w:jc w:val="both"/>
        <w:rPr>
          <w:rFonts w:ascii="Arial" w:hAnsi="Arial" w:cs="Arial"/>
          <w:color w:val="28261E"/>
        </w:rPr>
      </w:pPr>
      <w:r w:rsidRPr="00FE1054">
        <w:rPr>
          <w:rFonts w:ascii="Arial" w:hAnsi="Arial" w:cs="Arial"/>
          <w:color w:val="28261E"/>
        </w:rPr>
        <w:t>Všichni dbají na vytváření partnerských vztahů založených na úctě, důvěře a spravedlnosti.</w:t>
      </w:r>
    </w:p>
    <w:p w14:paraId="703D3B1C" w14:textId="781587DF" w:rsidR="00FE1054" w:rsidRPr="00FE1054" w:rsidRDefault="00FE1054" w:rsidP="00C55A9B">
      <w:pPr>
        <w:pStyle w:val="Normlnweb"/>
        <w:numPr>
          <w:ilvl w:val="0"/>
          <w:numId w:val="5"/>
        </w:numPr>
        <w:shd w:val="clear" w:color="auto" w:fill="FFFFFF" w:themeFill="background1"/>
        <w:spacing w:before="240" w:beforeAutospacing="0"/>
        <w:jc w:val="both"/>
        <w:rPr>
          <w:rFonts w:ascii="Arial" w:hAnsi="Arial" w:cs="Arial"/>
          <w:color w:val="28261E"/>
        </w:rPr>
      </w:pPr>
      <w:r w:rsidRPr="00FE1054">
        <w:rPr>
          <w:rFonts w:ascii="Arial" w:hAnsi="Arial" w:cs="Arial"/>
          <w:color w:val="28261E"/>
        </w:rPr>
        <w:t>Žáci zdraví pracovníky školy vhodným pozdravem, pracovníci školy žákům na pozdrav odpovídají.</w:t>
      </w:r>
    </w:p>
    <w:p w14:paraId="7811A15F" w14:textId="6D0A72C4" w:rsidR="00FE1054" w:rsidRPr="00FE1054" w:rsidRDefault="00FE1054" w:rsidP="00C55A9B">
      <w:pPr>
        <w:pStyle w:val="Normlnweb"/>
        <w:numPr>
          <w:ilvl w:val="0"/>
          <w:numId w:val="5"/>
        </w:numPr>
        <w:shd w:val="clear" w:color="auto" w:fill="FFFFFF" w:themeFill="background1"/>
        <w:spacing w:before="240" w:beforeAutospacing="0"/>
        <w:jc w:val="both"/>
        <w:rPr>
          <w:rFonts w:ascii="Arial" w:hAnsi="Arial" w:cs="Arial"/>
          <w:color w:val="28261E"/>
        </w:rPr>
      </w:pPr>
      <w:r w:rsidRPr="00FE1054">
        <w:rPr>
          <w:rFonts w:ascii="Arial" w:hAnsi="Arial" w:cs="Arial"/>
          <w:color w:val="28261E"/>
        </w:rPr>
        <w:t>Zvlášť hrubé slovní nebo úmyslné fyzické útoky žáka vůči zaměstnancům školy jsou považovány za závažné porušení povinností a mohou být důvodem k vyloučení ze ŠD.</w:t>
      </w:r>
    </w:p>
    <w:p w14:paraId="5768B19F" w14:textId="44E1B3AD" w:rsidR="00FE1054" w:rsidRPr="00FE1054" w:rsidRDefault="00FE1054" w:rsidP="00C55A9B">
      <w:pPr>
        <w:pStyle w:val="Normlnweb"/>
        <w:numPr>
          <w:ilvl w:val="0"/>
          <w:numId w:val="5"/>
        </w:numPr>
        <w:shd w:val="clear" w:color="auto" w:fill="FFFFFF" w:themeFill="background1"/>
        <w:spacing w:before="240" w:beforeAutospacing="0"/>
        <w:jc w:val="both"/>
        <w:rPr>
          <w:rFonts w:ascii="Arial" w:hAnsi="Arial" w:cs="Arial"/>
          <w:color w:val="28261E"/>
        </w:rPr>
      </w:pPr>
      <w:r w:rsidRPr="00FE1054">
        <w:rPr>
          <w:rFonts w:ascii="Arial" w:hAnsi="Arial" w:cs="Arial"/>
          <w:color w:val="28261E"/>
        </w:rPr>
        <w:t>Vychovatelka věnuje zvýšenou individuální péči:</w:t>
      </w:r>
    </w:p>
    <w:p w14:paraId="66730131" w14:textId="77777777" w:rsidR="00FE1054" w:rsidRPr="00FE1054" w:rsidRDefault="00FE1054" w:rsidP="00C55A9B">
      <w:pPr>
        <w:pStyle w:val="Normlnweb"/>
        <w:numPr>
          <w:ilvl w:val="1"/>
          <w:numId w:val="18"/>
        </w:numPr>
        <w:shd w:val="clear" w:color="auto" w:fill="FFFFFF" w:themeFill="background1"/>
        <w:spacing w:before="240" w:beforeAutospacing="0"/>
        <w:jc w:val="both"/>
        <w:rPr>
          <w:rFonts w:ascii="Arial" w:hAnsi="Arial" w:cs="Arial"/>
          <w:color w:val="28261E"/>
        </w:rPr>
      </w:pPr>
      <w:r w:rsidRPr="00FE1054">
        <w:rPr>
          <w:rFonts w:ascii="Arial" w:hAnsi="Arial" w:cs="Arial"/>
          <w:color w:val="28261E"/>
        </w:rPr>
        <w:t>žákům z málo podnětného prostředí,</w:t>
      </w:r>
    </w:p>
    <w:p w14:paraId="6501AC3C" w14:textId="77777777" w:rsidR="00FE1054" w:rsidRPr="00FE1054" w:rsidRDefault="00FE1054" w:rsidP="00C55A9B">
      <w:pPr>
        <w:pStyle w:val="Normlnweb"/>
        <w:numPr>
          <w:ilvl w:val="1"/>
          <w:numId w:val="18"/>
        </w:numPr>
        <w:shd w:val="clear" w:color="auto" w:fill="FFFFFF" w:themeFill="background1"/>
        <w:spacing w:before="240" w:beforeAutospacing="0"/>
        <w:jc w:val="both"/>
        <w:rPr>
          <w:rFonts w:ascii="Arial" w:hAnsi="Arial" w:cs="Arial"/>
          <w:color w:val="28261E"/>
        </w:rPr>
      </w:pPr>
      <w:r w:rsidRPr="00FE1054">
        <w:rPr>
          <w:rFonts w:ascii="Arial" w:hAnsi="Arial" w:cs="Arial"/>
          <w:color w:val="28261E"/>
        </w:rPr>
        <w:lastRenderedPageBreak/>
        <w:t>žákům se zdravotními problémy nebo specifickými poruchami učení či chování.</w:t>
      </w:r>
      <w:r w:rsidRPr="00FE1054">
        <w:rPr>
          <w:rFonts w:ascii="Arial" w:hAnsi="Arial" w:cs="Arial"/>
          <w:color w:val="28261E"/>
        </w:rPr>
        <w:br/>
        <w:t>Při práci zohledňuje doporučení školského poradenského zařízení a sdělení rodičů.</w:t>
      </w:r>
    </w:p>
    <w:p w14:paraId="0C39682B" w14:textId="21B6D209" w:rsidR="00FE1054" w:rsidRPr="00FE1054" w:rsidRDefault="00FE1054" w:rsidP="00C55A9B">
      <w:pPr>
        <w:pStyle w:val="Normlnweb"/>
        <w:numPr>
          <w:ilvl w:val="0"/>
          <w:numId w:val="5"/>
        </w:numPr>
        <w:shd w:val="clear" w:color="auto" w:fill="FFFFFF" w:themeFill="background1"/>
        <w:spacing w:before="240" w:beforeAutospacing="0"/>
        <w:jc w:val="both"/>
        <w:rPr>
          <w:rFonts w:ascii="Arial" w:hAnsi="Arial" w:cs="Arial"/>
          <w:color w:val="28261E"/>
        </w:rPr>
      </w:pPr>
      <w:r w:rsidRPr="00FE1054">
        <w:rPr>
          <w:rFonts w:ascii="Arial" w:hAnsi="Arial" w:cs="Arial"/>
          <w:b/>
          <w:bCs/>
          <w:color w:val="28261E"/>
        </w:rPr>
        <w:t>Komunikace se zákonnými zástupci</w:t>
      </w:r>
      <w:r w:rsidRPr="00FE1054">
        <w:rPr>
          <w:rFonts w:ascii="Arial" w:hAnsi="Arial" w:cs="Arial"/>
          <w:color w:val="28261E"/>
        </w:rPr>
        <w:t>:</w:t>
      </w:r>
    </w:p>
    <w:p w14:paraId="115E0274" w14:textId="77777777" w:rsidR="00FE1054" w:rsidRPr="00FE1054" w:rsidRDefault="00FE1054" w:rsidP="00C55A9B">
      <w:pPr>
        <w:pStyle w:val="Normlnweb"/>
        <w:numPr>
          <w:ilvl w:val="1"/>
          <w:numId w:val="17"/>
        </w:numPr>
        <w:shd w:val="clear" w:color="auto" w:fill="FFFFFF" w:themeFill="background1"/>
        <w:spacing w:before="240" w:beforeAutospacing="0"/>
        <w:jc w:val="both"/>
        <w:rPr>
          <w:rFonts w:ascii="Arial" w:hAnsi="Arial" w:cs="Arial"/>
          <w:color w:val="28261E"/>
        </w:rPr>
      </w:pPr>
      <w:r w:rsidRPr="00FE1054">
        <w:rPr>
          <w:rFonts w:ascii="Arial" w:hAnsi="Arial" w:cs="Arial"/>
          <w:color w:val="28261E"/>
        </w:rPr>
        <w:t>rodiče jsou seznámeni se Školním vzdělávacím programem, vnitřním řádem ŠD a výší úplaty na zahajovací schůzce v září,</w:t>
      </w:r>
    </w:p>
    <w:p w14:paraId="5E90E4E5" w14:textId="77777777" w:rsidR="00FE1054" w:rsidRPr="00FE1054" w:rsidRDefault="00FE1054" w:rsidP="00C55A9B">
      <w:pPr>
        <w:pStyle w:val="Normlnweb"/>
        <w:numPr>
          <w:ilvl w:val="1"/>
          <w:numId w:val="17"/>
        </w:numPr>
        <w:shd w:val="clear" w:color="auto" w:fill="FFFFFF" w:themeFill="background1"/>
        <w:spacing w:before="240" w:beforeAutospacing="0"/>
        <w:jc w:val="both"/>
        <w:rPr>
          <w:rFonts w:ascii="Arial" w:hAnsi="Arial" w:cs="Arial"/>
          <w:color w:val="28261E"/>
        </w:rPr>
      </w:pPr>
      <w:r w:rsidRPr="00FE1054">
        <w:rPr>
          <w:rFonts w:ascii="Arial" w:hAnsi="Arial" w:cs="Arial"/>
          <w:color w:val="28261E"/>
        </w:rPr>
        <w:t>informace o chování a docházce dítěte jsou poskytovány osobně, telefonicky, e</w:t>
      </w:r>
      <w:r w:rsidRPr="00FE1054">
        <w:rPr>
          <w:rFonts w:ascii="Arial" w:hAnsi="Arial" w:cs="Arial"/>
          <w:color w:val="28261E"/>
        </w:rPr>
        <w:noBreakHyphen/>
        <w:t>mailem nebo prostřednictvím zápisníčku žáka,</w:t>
      </w:r>
    </w:p>
    <w:p w14:paraId="77AA0D57" w14:textId="77777777" w:rsidR="00FE1054" w:rsidRPr="00FE1054" w:rsidRDefault="00FE1054" w:rsidP="00C55A9B">
      <w:pPr>
        <w:pStyle w:val="Normlnweb"/>
        <w:numPr>
          <w:ilvl w:val="1"/>
          <w:numId w:val="17"/>
        </w:numPr>
        <w:shd w:val="clear" w:color="auto" w:fill="FFFFFF" w:themeFill="background1"/>
        <w:spacing w:before="240" w:beforeAutospacing="0"/>
        <w:jc w:val="both"/>
        <w:rPr>
          <w:rFonts w:ascii="Arial" w:hAnsi="Arial" w:cs="Arial"/>
          <w:color w:val="28261E"/>
        </w:rPr>
      </w:pPr>
      <w:r w:rsidRPr="00FE1054">
        <w:rPr>
          <w:rFonts w:ascii="Arial" w:hAnsi="Arial" w:cs="Arial"/>
          <w:color w:val="28261E"/>
        </w:rPr>
        <w:t>třídní a individuální konzultace probíhají po předchozí domluvě tak, aby nenarušovaly činnost ŠD,</w:t>
      </w:r>
    </w:p>
    <w:p w14:paraId="51CEAEE0" w14:textId="77777777" w:rsidR="00FE1054" w:rsidRPr="00FE1054" w:rsidRDefault="00FE1054" w:rsidP="00C55A9B">
      <w:pPr>
        <w:pStyle w:val="Normlnweb"/>
        <w:numPr>
          <w:ilvl w:val="1"/>
          <w:numId w:val="17"/>
        </w:numPr>
        <w:shd w:val="clear" w:color="auto" w:fill="FFFFFF" w:themeFill="background1"/>
        <w:spacing w:before="240" w:beforeAutospacing="0"/>
        <w:jc w:val="both"/>
        <w:rPr>
          <w:rFonts w:ascii="Arial" w:hAnsi="Arial" w:cs="Arial"/>
          <w:color w:val="28261E"/>
        </w:rPr>
      </w:pPr>
      <w:r w:rsidRPr="00FE1054">
        <w:rPr>
          <w:rFonts w:ascii="Arial" w:hAnsi="Arial" w:cs="Arial"/>
          <w:color w:val="28261E"/>
        </w:rPr>
        <w:t>závažné problémy, které by mohly negativně ovlivnit dítě, jsou řešeny okamžitě.</w:t>
      </w:r>
    </w:p>
    <w:p w14:paraId="0117B35A" w14:textId="7DA4631B" w:rsidR="00FE1054" w:rsidRPr="00FE1054" w:rsidRDefault="00FE1054" w:rsidP="00C55A9B">
      <w:pPr>
        <w:pStyle w:val="Normlnweb"/>
        <w:numPr>
          <w:ilvl w:val="0"/>
          <w:numId w:val="5"/>
        </w:numPr>
        <w:shd w:val="clear" w:color="auto" w:fill="FFFFFF" w:themeFill="background1"/>
        <w:spacing w:before="240" w:beforeAutospacing="0"/>
        <w:jc w:val="both"/>
        <w:rPr>
          <w:rFonts w:ascii="Arial" w:hAnsi="Arial" w:cs="Arial"/>
          <w:color w:val="28261E"/>
        </w:rPr>
      </w:pPr>
      <w:r w:rsidRPr="00FE1054">
        <w:rPr>
          <w:rFonts w:ascii="Arial" w:hAnsi="Arial" w:cs="Arial"/>
          <w:color w:val="28261E"/>
        </w:rPr>
        <w:t>Rodiče jsou vyzýváni k osobní účasti na řešení závažných otázek týkajících se vzdělávání nebo chování dítěte.</w:t>
      </w:r>
    </w:p>
    <w:p w14:paraId="7E8DDD3E" w14:textId="77777777" w:rsidR="00F37B24" w:rsidRPr="00F37B24" w:rsidRDefault="00F37B24" w:rsidP="00F37B24">
      <w:pPr>
        <w:pStyle w:val="Normlnweb"/>
        <w:shd w:val="clear" w:color="auto" w:fill="FFFFFF" w:themeFill="background1"/>
        <w:spacing w:before="240" w:beforeAutospacing="0"/>
        <w:jc w:val="both"/>
        <w:rPr>
          <w:rStyle w:val="Siln"/>
          <w:rFonts w:ascii="Arial" w:hAnsi="Arial" w:cs="Arial"/>
          <w:b w:val="0"/>
          <w:bCs w:val="0"/>
          <w:color w:val="28261E"/>
        </w:rPr>
      </w:pPr>
    </w:p>
    <w:p w14:paraId="0FCC263C" w14:textId="469A08AC" w:rsidR="569F98E1" w:rsidRDefault="569F98E1" w:rsidP="00F37B24">
      <w:pPr>
        <w:pStyle w:val="Nadpis1"/>
        <w:jc w:val="both"/>
      </w:pPr>
      <w:bookmarkStart w:id="11" w:name="_Toc507751601"/>
      <w:bookmarkStart w:id="12" w:name="_Toc507751724"/>
      <w:bookmarkStart w:id="13" w:name="_Toc204547678"/>
      <w:r w:rsidRPr="569F98E1">
        <w:rPr>
          <w:rStyle w:val="Siln"/>
          <w:b/>
        </w:rPr>
        <w:t>IV. Provoz a vnitřní režim školní družiny</w:t>
      </w:r>
      <w:bookmarkEnd w:id="11"/>
      <w:bookmarkEnd w:id="12"/>
      <w:bookmarkEnd w:id="13"/>
    </w:p>
    <w:p w14:paraId="3E4F07BD" w14:textId="77777777" w:rsidR="00761C53" w:rsidRPr="00761C53" w:rsidRDefault="004C2166" w:rsidP="00C55A9B">
      <w:pPr>
        <w:pStyle w:val="Normlnweb"/>
        <w:numPr>
          <w:ilvl w:val="0"/>
          <w:numId w:val="6"/>
        </w:numPr>
        <w:rPr>
          <w:rStyle w:val="Siln"/>
          <w:rFonts w:ascii="Arial" w:hAnsi="Arial" w:cs="Arial"/>
          <w:b w:val="0"/>
          <w:bCs w:val="0"/>
        </w:rPr>
      </w:pPr>
      <w:bookmarkStart w:id="14" w:name="_Toc507751602"/>
      <w:bookmarkStart w:id="15" w:name="_Toc507751725"/>
      <w:r w:rsidRPr="004C2166">
        <w:rPr>
          <w:rStyle w:val="Siln"/>
          <w:rFonts w:ascii="Arial" w:hAnsi="Arial" w:cs="Arial"/>
        </w:rPr>
        <w:t>Charakter ŠD</w:t>
      </w:r>
    </w:p>
    <w:p w14:paraId="3CA78705" w14:textId="77777777" w:rsidR="00761C53" w:rsidRDefault="004C2166" w:rsidP="00C55A9B">
      <w:pPr>
        <w:pStyle w:val="Normlnweb"/>
        <w:numPr>
          <w:ilvl w:val="0"/>
          <w:numId w:val="8"/>
        </w:numPr>
        <w:rPr>
          <w:rFonts w:ascii="Arial" w:hAnsi="Arial" w:cs="Arial"/>
        </w:rPr>
      </w:pPr>
      <w:r w:rsidRPr="004C2166">
        <w:rPr>
          <w:rFonts w:ascii="Arial" w:hAnsi="Arial" w:cs="Arial"/>
        </w:rPr>
        <w:t>ŠD je určena žákům 1. stupně ZŠ a slouží k výchově, vzdělávání a rekreaci.</w:t>
      </w:r>
      <w:r w:rsidRPr="004C2166">
        <w:rPr>
          <w:rFonts w:ascii="Arial" w:hAnsi="Arial" w:cs="Arial"/>
        </w:rPr>
        <w:br/>
      </w:r>
    </w:p>
    <w:p w14:paraId="7D5182DD" w14:textId="77777777" w:rsidR="00761C53" w:rsidRDefault="004C2166" w:rsidP="00C55A9B">
      <w:pPr>
        <w:pStyle w:val="Normlnweb"/>
        <w:numPr>
          <w:ilvl w:val="0"/>
          <w:numId w:val="8"/>
        </w:numPr>
        <w:rPr>
          <w:rFonts w:ascii="Arial" w:hAnsi="Arial" w:cs="Arial"/>
        </w:rPr>
      </w:pPr>
      <w:r w:rsidRPr="004C2166">
        <w:rPr>
          <w:rFonts w:ascii="Arial" w:hAnsi="Arial" w:cs="Arial"/>
        </w:rPr>
        <w:t>Kapacita je 40 míst (max. 25 v jednom oddělení).</w:t>
      </w:r>
      <w:r w:rsidRPr="004C2166">
        <w:rPr>
          <w:rFonts w:ascii="Arial" w:hAnsi="Arial" w:cs="Arial"/>
        </w:rPr>
        <w:br/>
      </w:r>
    </w:p>
    <w:p w14:paraId="15313DAB" w14:textId="584F8295" w:rsidR="004C2166" w:rsidRPr="004C2166" w:rsidRDefault="004C2166" w:rsidP="00C55A9B">
      <w:pPr>
        <w:pStyle w:val="Normlnweb"/>
        <w:numPr>
          <w:ilvl w:val="0"/>
          <w:numId w:val="8"/>
        </w:numPr>
        <w:rPr>
          <w:rFonts w:ascii="Arial" w:hAnsi="Arial" w:cs="Arial"/>
        </w:rPr>
      </w:pPr>
      <w:r w:rsidRPr="004C2166">
        <w:rPr>
          <w:rFonts w:ascii="Arial" w:hAnsi="Arial" w:cs="Arial"/>
        </w:rPr>
        <w:t>Přednostně jsou přijímáni žáci 1.–3. ročníku.</w:t>
      </w:r>
    </w:p>
    <w:p w14:paraId="6347C56A" w14:textId="77777777" w:rsidR="00761C53" w:rsidRDefault="004C2166" w:rsidP="00C55A9B">
      <w:pPr>
        <w:pStyle w:val="Normlnweb"/>
        <w:numPr>
          <w:ilvl w:val="0"/>
          <w:numId w:val="6"/>
        </w:numPr>
        <w:rPr>
          <w:rFonts w:ascii="Arial" w:hAnsi="Arial" w:cs="Arial"/>
        </w:rPr>
      </w:pPr>
      <w:r w:rsidRPr="004C2166">
        <w:rPr>
          <w:rStyle w:val="Siln"/>
          <w:rFonts w:ascii="Arial" w:hAnsi="Arial" w:cs="Arial"/>
        </w:rPr>
        <w:t>Přihlašování a odhlašování</w:t>
      </w:r>
      <w:r w:rsidRPr="004C2166">
        <w:rPr>
          <w:rFonts w:ascii="Arial" w:hAnsi="Arial" w:cs="Arial"/>
        </w:rPr>
        <w:br/>
      </w:r>
    </w:p>
    <w:p w14:paraId="6815BDDB" w14:textId="77777777" w:rsidR="00761C53" w:rsidRDefault="004C2166" w:rsidP="00C55A9B">
      <w:pPr>
        <w:pStyle w:val="Normlnweb"/>
        <w:numPr>
          <w:ilvl w:val="1"/>
          <w:numId w:val="9"/>
        </w:numPr>
        <w:rPr>
          <w:rFonts w:ascii="Arial" w:hAnsi="Arial" w:cs="Arial"/>
        </w:rPr>
      </w:pPr>
      <w:r w:rsidRPr="004C2166">
        <w:rPr>
          <w:rFonts w:ascii="Arial" w:hAnsi="Arial" w:cs="Arial"/>
        </w:rPr>
        <w:t>Přihlašování probíhá elektronicky v 1. týdnu školního roku; odkaz je na webu školy v sekci „Školní družina“.</w:t>
      </w:r>
      <w:r w:rsidRPr="004C2166">
        <w:rPr>
          <w:rFonts w:ascii="Arial" w:hAnsi="Arial" w:cs="Arial"/>
        </w:rPr>
        <w:br/>
      </w:r>
    </w:p>
    <w:p w14:paraId="0DB1FC12" w14:textId="65B987EF" w:rsidR="00761C53" w:rsidRDefault="00761C53" w:rsidP="00C55A9B">
      <w:pPr>
        <w:pStyle w:val="Normlnweb"/>
        <w:numPr>
          <w:ilvl w:val="1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4C2166" w:rsidRPr="004C2166">
        <w:rPr>
          <w:rFonts w:ascii="Arial" w:hAnsi="Arial" w:cs="Arial"/>
        </w:rPr>
        <w:t>řihláška je po vyplnění vytištěna a podepsána v sekretariátu školy.</w:t>
      </w:r>
      <w:r w:rsidR="004C2166" w:rsidRPr="004C2166">
        <w:rPr>
          <w:rFonts w:ascii="Arial" w:hAnsi="Arial" w:cs="Arial"/>
        </w:rPr>
        <w:br/>
        <w:t xml:space="preserve"> </w:t>
      </w:r>
    </w:p>
    <w:p w14:paraId="1329A153" w14:textId="77777777" w:rsidR="00761C53" w:rsidRDefault="004C2166" w:rsidP="00C55A9B">
      <w:pPr>
        <w:pStyle w:val="Normlnweb"/>
        <w:numPr>
          <w:ilvl w:val="1"/>
          <w:numId w:val="9"/>
        </w:numPr>
        <w:rPr>
          <w:rFonts w:ascii="Arial" w:hAnsi="Arial" w:cs="Arial"/>
        </w:rPr>
      </w:pPr>
      <w:r w:rsidRPr="004C2166">
        <w:rPr>
          <w:rFonts w:ascii="Arial" w:hAnsi="Arial" w:cs="Arial"/>
        </w:rPr>
        <w:t>Žáka lze přihlásit i v průběhu roku, pokud je volná kapacita (po konzultaci s vedoucí vychovatelkou).</w:t>
      </w:r>
      <w:r w:rsidRPr="004C2166">
        <w:rPr>
          <w:rFonts w:ascii="Arial" w:hAnsi="Arial" w:cs="Arial"/>
        </w:rPr>
        <w:br/>
      </w:r>
    </w:p>
    <w:p w14:paraId="1D177781" w14:textId="00F0062D" w:rsidR="004C2166" w:rsidRPr="004C2166" w:rsidRDefault="004C2166" w:rsidP="00C55A9B">
      <w:pPr>
        <w:pStyle w:val="Normlnweb"/>
        <w:numPr>
          <w:ilvl w:val="1"/>
          <w:numId w:val="9"/>
        </w:numPr>
        <w:rPr>
          <w:rFonts w:ascii="Arial" w:hAnsi="Arial" w:cs="Arial"/>
        </w:rPr>
      </w:pPr>
      <w:r w:rsidRPr="004C2166">
        <w:rPr>
          <w:rFonts w:ascii="Arial" w:hAnsi="Arial" w:cs="Arial"/>
        </w:rPr>
        <w:t>Ukončení docházky oznamují rodiče vedoucí vychovatelce a změnu zapíší do přihlášky.</w:t>
      </w:r>
    </w:p>
    <w:p w14:paraId="21BBE6AE" w14:textId="1B4EC377" w:rsidR="00441CBA" w:rsidRDefault="004C2166" w:rsidP="00C55A9B">
      <w:pPr>
        <w:pStyle w:val="Normlnweb"/>
        <w:numPr>
          <w:ilvl w:val="0"/>
          <w:numId w:val="6"/>
        </w:numPr>
        <w:rPr>
          <w:rFonts w:ascii="Arial" w:hAnsi="Arial" w:cs="Arial"/>
        </w:rPr>
      </w:pPr>
      <w:r w:rsidRPr="004C2166">
        <w:rPr>
          <w:rStyle w:val="Siln"/>
          <w:rFonts w:ascii="Arial" w:hAnsi="Arial" w:cs="Arial"/>
        </w:rPr>
        <w:lastRenderedPageBreak/>
        <w:t>Docházka</w:t>
      </w:r>
    </w:p>
    <w:p w14:paraId="17DE9A43" w14:textId="71215031" w:rsidR="00441CBA" w:rsidRPr="004B434B" w:rsidRDefault="004C2166" w:rsidP="00C55A9B">
      <w:pPr>
        <w:pStyle w:val="Normlnweb"/>
        <w:numPr>
          <w:ilvl w:val="0"/>
          <w:numId w:val="10"/>
        </w:numPr>
        <w:rPr>
          <w:rFonts w:ascii="Arial" w:hAnsi="Arial" w:cs="Arial"/>
        </w:rPr>
      </w:pPr>
      <w:r w:rsidRPr="004B434B">
        <w:rPr>
          <w:rFonts w:ascii="Arial" w:hAnsi="Arial" w:cs="Arial"/>
        </w:rPr>
        <w:t>Rozlišujeme:</w:t>
      </w:r>
    </w:p>
    <w:p w14:paraId="7FBBC431" w14:textId="77777777" w:rsidR="00B37A19" w:rsidRDefault="004C2166" w:rsidP="00C55A9B">
      <w:pPr>
        <w:pStyle w:val="Normlnweb"/>
        <w:numPr>
          <w:ilvl w:val="0"/>
          <w:numId w:val="31"/>
        </w:numPr>
        <w:rPr>
          <w:rFonts w:ascii="Arial" w:hAnsi="Arial" w:cs="Arial"/>
        </w:rPr>
      </w:pPr>
      <w:r w:rsidRPr="004C2166">
        <w:rPr>
          <w:rFonts w:ascii="Arial" w:hAnsi="Arial" w:cs="Arial"/>
        </w:rPr>
        <w:t>Pravidelnou docházku – minimálně 4 dny v týdnu nebo ranní ŠD.</w:t>
      </w:r>
    </w:p>
    <w:p w14:paraId="7A8492D3" w14:textId="31465E4B" w:rsidR="004B434B" w:rsidRPr="00DE29F7" w:rsidRDefault="004C2166" w:rsidP="00C55A9B">
      <w:pPr>
        <w:pStyle w:val="Normlnweb"/>
        <w:numPr>
          <w:ilvl w:val="0"/>
          <w:numId w:val="31"/>
        </w:numPr>
        <w:rPr>
          <w:rFonts w:ascii="Arial" w:hAnsi="Arial" w:cs="Arial"/>
        </w:rPr>
      </w:pPr>
      <w:r w:rsidRPr="00B37A19">
        <w:rPr>
          <w:rFonts w:ascii="Arial" w:hAnsi="Arial" w:cs="Arial"/>
        </w:rPr>
        <w:t>Nepravidelnou docházku</w:t>
      </w:r>
      <w:r w:rsidR="00364AC6" w:rsidRPr="00B37A19">
        <w:rPr>
          <w:rFonts w:ascii="Arial" w:hAnsi="Arial" w:cs="Arial"/>
        </w:rPr>
        <w:t xml:space="preserve"> – účast v jiných dnech podle potřeby, např. čekání na kroužek.</w:t>
      </w:r>
    </w:p>
    <w:p w14:paraId="21690EF0" w14:textId="36C7419C" w:rsidR="003F4EE0" w:rsidRPr="003F4EE0" w:rsidRDefault="004B434B" w:rsidP="00C55A9B">
      <w:pPr>
        <w:pStyle w:val="Normlnweb"/>
        <w:numPr>
          <w:ilvl w:val="0"/>
          <w:numId w:val="10"/>
        </w:numPr>
        <w:rPr>
          <w:rFonts w:ascii="Arial" w:hAnsi="Arial" w:cs="Arial"/>
        </w:rPr>
      </w:pPr>
      <w:r w:rsidRPr="004C2166">
        <w:rPr>
          <w:rFonts w:ascii="Arial" w:hAnsi="Arial" w:cs="Arial"/>
        </w:rPr>
        <w:t>Docházka je povinná podle údajů v přihlášce.</w:t>
      </w:r>
    </w:p>
    <w:p w14:paraId="7AC4BDCA" w14:textId="522788E4" w:rsidR="007C2711" w:rsidRPr="00B37A19" w:rsidRDefault="004C2166" w:rsidP="00C55A9B">
      <w:pPr>
        <w:pStyle w:val="Normlnweb"/>
        <w:numPr>
          <w:ilvl w:val="0"/>
          <w:numId w:val="10"/>
        </w:numPr>
        <w:spacing w:after="0" w:afterAutospacing="0"/>
        <w:rPr>
          <w:rFonts w:ascii="Arial" w:hAnsi="Arial" w:cs="Arial"/>
        </w:rPr>
      </w:pPr>
      <w:r w:rsidRPr="00B37A19">
        <w:rPr>
          <w:rFonts w:ascii="Arial" w:hAnsi="Arial" w:cs="Arial"/>
        </w:rPr>
        <w:t>Žák, který byl ve škole a bez omluvy rodičů se nedostavil do ŠD, je považován za nepřítomného; vychovatelka za něj nenese odpovědnost.</w:t>
      </w:r>
      <w:r w:rsidRPr="00B37A19">
        <w:rPr>
          <w:rFonts w:ascii="Arial" w:hAnsi="Arial" w:cs="Arial"/>
        </w:rPr>
        <w:br/>
      </w:r>
    </w:p>
    <w:p w14:paraId="2850540D" w14:textId="016780CC" w:rsidR="004C2166" w:rsidRPr="004C2166" w:rsidRDefault="004C2166" w:rsidP="00C55A9B">
      <w:pPr>
        <w:pStyle w:val="Normlnweb"/>
        <w:numPr>
          <w:ilvl w:val="0"/>
          <w:numId w:val="10"/>
        </w:numPr>
        <w:spacing w:before="0" w:beforeAutospacing="0"/>
        <w:rPr>
          <w:rFonts w:ascii="Arial" w:hAnsi="Arial" w:cs="Arial"/>
        </w:rPr>
      </w:pPr>
      <w:r w:rsidRPr="004C2166">
        <w:rPr>
          <w:rFonts w:ascii="Arial" w:hAnsi="Arial" w:cs="Arial"/>
        </w:rPr>
        <w:t>Žák, který nepřišel do školy v daný den (např. z důvodu nemoci), nemůže navštěvovat ŠD.</w:t>
      </w:r>
    </w:p>
    <w:p w14:paraId="7FC50085" w14:textId="77777777" w:rsidR="00461756" w:rsidRPr="00461756" w:rsidRDefault="004C2166" w:rsidP="00C55A9B">
      <w:pPr>
        <w:pStyle w:val="Normlnweb"/>
        <w:numPr>
          <w:ilvl w:val="0"/>
          <w:numId w:val="6"/>
        </w:numPr>
        <w:rPr>
          <w:rStyle w:val="Siln"/>
          <w:rFonts w:ascii="Arial" w:hAnsi="Arial" w:cs="Arial"/>
          <w:b w:val="0"/>
          <w:bCs w:val="0"/>
        </w:rPr>
      </w:pPr>
      <w:r w:rsidRPr="004C2166">
        <w:rPr>
          <w:rStyle w:val="Siln"/>
          <w:rFonts w:ascii="Arial" w:hAnsi="Arial" w:cs="Arial"/>
        </w:rPr>
        <w:t>Vyzvedávání a odchody</w:t>
      </w:r>
    </w:p>
    <w:p w14:paraId="2E8EF43F" w14:textId="77777777" w:rsidR="00AF5B23" w:rsidRDefault="00461756" w:rsidP="00C55A9B">
      <w:pPr>
        <w:pStyle w:val="Normlnweb"/>
        <w:numPr>
          <w:ilvl w:val="0"/>
          <w:numId w:val="7"/>
        </w:numPr>
        <w:rPr>
          <w:rFonts w:ascii="Arial" w:hAnsi="Arial" w:cs="Arial"/>
        </w:rPr>
      </w:pPr>
      <w:r w:rsidRPr="004C2166">
        <w:rPr>
          <w:rFonts w:ascii="Arial" w:hAnsi="Arial" w:cs="Arial"/>
        </w:rPr>
        <w:t>Na kroužky a odpolední vyučování si žáky vyzvedávají příslušní pedagogové nebo vedoucí kroužků.</w:t>
      </w:r>
      <w:r w:rsidR="004C2166" w:rsidRPr="004C2166">
        <w:rPr>
          <w:rFonts w:ascii="Arial" w:hAnsi="Arial" w:cs="Arial"/>
        </w:rPr>
        <w:br/>
      </w:r>
    </w:p>
    <w:p w14:paraId="14B629F9" w14:textId="77777777" w:rsidR="00AF5B23" w:rsidRDefault="004C2166" w:rsidP="00C55A9B">
      <w:pPr>
        <w:pStyle w:val="Normlnweb"/>
        <w:numPr>
          <w:ilvl w:val="0"/>
          <w:numId w:val="7"/>
        </w:numPr>
        <w:rPr>
          <w:rFonts w:ascii="Arial" w:hAnsi="Arial" w:cs="Arial"/>
        </w:rPr>
      </w:pPr>
      <w:r w:rsidRPr="004C2166">
        <w:rPr>
          <w:rFonts w:ascii="Arial" w:hAnsi="Arial" w:cs="Arial"/>
        </w:rPr>
        <w:t>Rodiče uvedou v přihlášce způsob odchodu (sami / s doprovodem) a časy.</w:t>
      </w:r>
      <w:r w:rsidRPr="004C2166">
        <w:rPr>
          <w:rFonts w:ascii="Arial" w:hAnsi="Arial" w:cs="Arial"/>
        </w:rPr>
        <w:br/>
      </w:r>
    </w:p>
    <w:p w14:paraId="60D46E5F" w14:textId="5583FC3B" w:rsidR="00AF5B23" w:rsidRPr="00FE6842" w:rsidRDefault="004C2166" w:rsidP="00C55A9B">
      <w:pPr>
        <w:pStyle w:val="Normlnweb"/>
        <w:numPr>
          <w:ilvl w:val="0"/>
          <w:numId w:val="7"/>
        </w:numPr>
        <w:rPr>
          <w:rFonts w:ascii="Arial" w:hAnsi="Arial" w:cs="Arial"/>
        </w:rPr>
      </w:pPr>
      <w:r w:rsidRPr="004C2166">
        <w:rPr>
          <w:rFonts w:ascii="Arial" w:hAnsi="Arial" w:cs="Arial"/>
        </w:rPr>
        <w:t>Odchod mimo stanovený čas je možný pouze s písemnou omluvenkou obsahující datum, čas a podpis rodiče.</w:t>
      </w:r>
      <w:r w:rsidRPr="00FE6842">
        <w:rPr>
          <w:rFonts w:ascii="Arial" w:hAnsi="Arial" w:cs="Arial"/>
        </w:rPr>
        <w:br/>
      </w:r>
    </w:p>
    <w:p w14:paraId="7AA9D621" w14:textId="15E5D8F3" w:rsidR="004A13BB" w:rsidRPr="004A13BB" w:rsidRDefault="004C2166" w:rsidP="00C55A9B">
      <w:pPr>
        <w:pStyle w:val="Normlnweb"/>
        <w:numPr>
          <w:ilvl w:val="0"/>
          <w:numId w:val="7"/>
        </w:numPr>
        <w:rPr>
          <w:rFonts w:ascii="Arial" w:hAnsi="Arial" w:cs="Arial"/>
        </w:rPr>
      </w:pPr>
      <w:r w:rsidRPr="004C2166">
        <w:rPr>
          <w:rFonts w:ascii="Arial" w:hAnsi="Arial" w:cs="Arial"/>
        </w:rPr>
        <w:t>Žáky, kteří odcházejí s doprovodem, předá vychovatelka pouze osobám uvedeným na přihlášce nebo v omluvence.</w:t>
      </w:r>
    </w:p>
    <w:p w14:paraId="001F45C1" w14:textId="77777777" w:rsidR="005E1182" w:rsidRPr="004A13BB" w:rsidRDefault="005E1182" w:rsidP="00C55A9B">
      <w:pPr>
        <w:pStyle w:val="Normlnweb"/>
        <w:numPr>
          <w:ilvl w:val="0"/>
          <w:numId w:val="7"/>
        </w:numPr>
        <w:rPr>
          <w:rFonts w:ascii="Arial" w:hAnsi="Arial" w:cs="Arial"/>
          <w:b/>
          <w:bCs/>
          <w:u w:val="single"/>
        </w:rPr>
      </w:pPr>
      <w:r w:rsidRPr="004A13BB">
        <w:rPr>
          <w:rFonts w:ascii="Arial" w:hAnsi="Arial" w:cs="Arial"/>
          <w:b/>
          <w:bCs/>
          <w:u w:val="single"/>
        </w:rPr>
        <w:t xml:space="preserve">Omlouvání žáků: </w:t>
      </w:r>
    </w:p>
    <w:p w14:paraId="35E42864" w14:textId="77777777" w:rsidR="005E1182" w:rsidRDefault="005E1182" w:rsidP="00C55A9B">
      <w:pPr>
        <w:pStyle w:val="Normlnweb"/>
        <w:numPr>
          <w:ilvl w:val="1"/>
          <w:numId w:val="7"/>
        </w:numPr>
        <w:rPr>
          <w:rFonts w:ascii="Arial" w:hAnsi="Arial" w:cs="Arial"/>
        </w:rPr>
      </w:pPr>
      <w:r w:rsidRPr="005E1182">
        <w:rPr>
          <w:rFonts w:ascii="Arial" w:hAnsi="Arial" w:cs="Arial"/>
        </w:rPr>
        <w:t xml:space="preserve">Zákonní zástupci jsou povinni omlouvat nepřítomnost nebo změnu odchodu dítěte </w:t>
      </w:r>
      <w:r w:rsidRPr="005E1182">
        <w:rPr>
          <w:rFonts w:ascii="Arial" w:hAnsi="Arial" w:cs="Arial"/>
          <w:b/>
          <w:bCs/>
        </w:rPr>
        <w:t>písemně nebo e-mailem</w:t>
      </w:r>
      <w:r w:rsidRPr="005E1182">
        <w:rPr>
          <w:rFonts w:ascii="Arial" w:hAnsi="Arial" w:cs="Arial"/>
        </w:rPr>
        <w:t>.</w:t>
      </w:r>
    </w:p>
    <w:p w14:paraId="6CFEA93E" w14:textId="77777777" w:rsidR="005E1182" w:rsidRDefault="005E1182" w:rsidP="00C55A9B">
      <w:pPr>
        <w:pStyle w:val="Normlnweb"/>
        <w:numPr>
          <w:ilvl w:val="1"/>
          <w:numId w:val="7"/>
        </w:numPr>
        <w:rPr>
          <w:rFonts w:ascii="Arial" w:hAnsi="Arial" w:cs="Arial"/>
        </w:rPr>
      </w:pPr>
      <w:r w:rsidRPr="005E1182">
        <w:rPr>
          <w:rFonts w:ascii="Arial" w:hAnsi="Arial" w:cs="Arial"/>
          <w:b/>
          <w:bCs/>
        </w:rPr>
        <w:t>Omluvy doručené do 12:00 hodin</w:t>
      </w:r>
      <w:r w:rsidRPr="005E1182">
        <w:rPr>
          <w:rFonts w:ascii="Arial" w:hAnsi="Arial" w:cs="Arial"/>
        </w:rPr>
        <w:t xml:space="preserve"> jsou považovány za standardní a lze je akceptovat bez dalšího potvrzení.</w:t>
      </w:r>
    </w:p>
    <w:p w14:paraId="39CACB47" w14:textId="4E0A04C0" w:rsidR="00AF5B23" w:rsidRPr="005E1182" w:rsidRDefault="005E1182" w:rsidP="00C55A9B">
      <w:pPr>
        <w:pStyle w:val="Normlnweb"/>
        <w:numPr>
          <w:ilvl w:val="1"/>
          <w:numId w:val="7"/>
        </w:numPr>
        <w:rPr>
          <w:rFonts w:ascii="Arial" w:hAnsi="Arial" w:cs="Arial"/>
        </w:rPr>
      </w:pPr>
      <w:r w:rsidRPr="005E1182">
        <w:rPr>
          <w:rFonts w:ascii="Arial" w:hAnsi="Arial" w:cs="Arial"/>
          <w:b/>
          <w:bCs/>
        </w:rPr>
        <w:t>Po 12:00 hodin</w:t>
      </w:r>
      <w:r w:rsidRPr="005E1182">
        <w:rPr>
          <w:rFonts w:ascii="Arial" w:hAnsi="Arial" w:cs="Arial"/>
        </w:rPr>
        <w:t xml:space="preserve"> mohou zákonní zástupci změnit plánovaný odchod pouze </w:t>
      </w:r>
      <w:r w:rsidRPr="005E1182">
        <w:rPr>
          <w:rFonts w:ascii="Arial" w:hAnsi="Arial" w:cs="Arial"/>
          <w:b/>
          <w:bCs/>
        </w:rPr>
        <w:t>telefonickým kontaktem s vychovatelkou</w:t>
      </w:r>
      <w:r w:rsidRPr="005E1182">
        <w:rPr>
          <w:rFonts w:ascii="Arial" w:hAnsi="Arial" w:cs="Arial"/>
        </w:rPr>
        <w:t xml:space="preserve"> a současně zaslat </w:t>
      </w:r>
      <w:r w:rsidRPr="005E1182">
        <w:rPr>
          <w:rFonts w:ascii="Arial" w:hAnsi="Arial" w:cs="Arial"/>
          <w:b/>
          <w:bCs/>
        </w:rPr>
        <w:t>potvrzení e-mailem</w:t>
      </w:r>
      <w:r w:rsidRPr="005E1182">
        <w:rPr>
          <w:rFonts w:ascii="Arial" w:hAnsi="Arial" w:cs="Arial"/>
        </w:rPr>
        <w:t>. Bez tohoto postupu nelze změnu z provozních důvodů akceptovat.</w:t>
      </w:r>
      <w:r w:rsidR="004C2166" w:rsidRPr="005E1182">
        <w:rPr>
          <w:rFonts w:ascii="Arial" w:hAnsi="Arial" w:cs="Arial"/>
        </w:rPr>
        <w:br/>
      </w:r>
    </w:p>
    <w:p w14:paraId="174B02BF" w14:textId="511B4105" w:rsidR="00F82FAA" w:rsidRDefault="00FA1F42" w:rsidP="00C55A9B">
      <w:pPr>
        <w:pStyle w:val="Normlnweb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Účastníka školní družiny </w:t>
      </w:r>
      <w:r w:rsidR="00EA17C9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žáka</w:t>
      </w:r>
      <w:r w:rsidR="00EA17C9">
        <w:rPr>
          <w:rFonts w:ascii="Arial" w:hAnsi="Arial" w:cs="Arial"/>
        </w:rPr>
        <w:t>,</w:t>
      </w:r>
      <w:r w:rsidR="00A06DC8" w:rsidRPr="00A06DC8">
        <w:rPr>
          <w:rFonts w:ascii="Arial" w:hAnsi="Arial" w:cs="Arial"/>
        </w:rPr>
        <w:t xml:space="preserve"> je nutné vyzvednout do 16:00 hodin, poté vychovatelka postupuje podle stanovených pravidel.</w:t>
      </w:r>
      <w:r w:rsidR="00EC47B8">
        <w:rPr>
          <w:rFonts w:ascii="Arial" w:hAnsi="Arial" w:cs="Arial"/>
        </w:rPr>
        <w:t>:</w:t>
      </w:r>
    </w:p>
    <w:p w14:paraId="7C799EFE" w14:textId="77777777" w:rsidR="00FE6842" w:rsidRPr="00EC47B8" w:rsidRDefault="00FE6842" w:rsidP="00FE6842">
      <w:pPr>
        <w:pStyle w:val="Normlnweb"/>
        <w:ind w:left="1440"/>
        <w:rPr>
          <w:rFonts w:ascii="Arial" w:hAnsi="Arial" w:cs="Arial"/>
        </w:rPr>
      </w:pPr>
    </w:p>
    <w:p w14:paraId="6D35DF07" w14:textId="006261A0" w:rsidR="00EC47B8" w:rsidRDefault="00EC47B8">
      <w:pPr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>
        <w:rPr>
          <w:rFonts w:ascii="Arial" w:hAnsi="Arial" w:cs="Arial"/>
          <w:b/>
          <w:bCs/>
        </w:rPr>
        <w:br w:type="page"/>
      </w:r>
    </w:p>
    <w:p w14:paraId="5947DBFD" w14:textId="77777777" w:rsidR="00F82FAA" w:rsidRDefault="00F82FAA" w:rsidP="00516432">
      <w:pPr>
        <w:pStyle w:val="Normlnweb"/>
        <w:rPr>
          <w:rFonts w:ascii="Arial" w:hAnsi="Arial" w:cs="Arial"/>
          <w:b/>
          <w:bCs/>
        </w:rPr>
      </w:pPr>
    </w:p>
    <w:p w14:paraId="28A079A7" w14:textId="250934A8" w:rsidR="00516432" w:rsidRPr="00F82FAA" w:rsidRDefault="00516432" w:rsidP="00C7593D">
      <w:pPr>
        <w:pStyle w:val="Nadpis3"/>
        <w:jc w:val="left"/>
      </w:pPr>
      <w:bookmarkStart w:id="16" w:name="_Toc204547679"/>
      <w:r w:rsidRPr="00F82FAA">
        <w:t>POSTUP PŘI POZDNÍM VYZVEDNUTÍ DÍTĚTE ZE ŠD</w:t>
      </w:r>
      <w:bookmarkEnd w:id="16"/>
    </w:p>
    <w:p w14:paraId="470FFE3F" w14:textId="6BF841FD" w:rsidR="00516432" w:rsidRPr="00516432" w:rsidRDefault="00516432" w:rsidP="00C55A9B">
      <w:pPr>
        <w:pStyle w:val="Normlnweb"/>
        <w:numPr>
          <w:ilvl w:val="0"/>
          <w:numId w:val="20"/>
        </w:numPr>
        <w:rPr>
          <w:rFonts w:ascii="Arial" w:hAnsi="Arial" w:cs="Arial"/>
        </w:rPr>
      </w:pPr>
      <w:r w:rsidRPr="00516432">
        <w:rPr>
          <w:rFonts w:ascii="Arial" w:hAnsi="Arial" w:cs="Arial"/>
        </w:rPr>
        <w:t>Poslední vyzvednutí dítěte je nejpozději do 16:00.</w:t>
      </w:r>
    </w:p>
    <w:p w14:paraId="4B998A46" w14:textId="2E088098" w:rsidR="00516432" w:rsidRPr="00516432" w:rsidRDefault="00516432" w:rsidP="00C55A9B">
      <w:pPr>
        <w:pStyle w:val="Normlnweb"/>
        <w:numPr>
          <w:ilvl w:val="0"/>
          <w:numId w:val="20"/>
        </w:numPr>
        <w:rPr>
          <w:rFonts w:ascii="Arial" w:hAnsi="Arial" w:cs="Arial"/>
        </w:rPr>
      </w:pPr>
      <w:r w:rsidRPr="00516432">
        <w:rPr>
          <w:rFonts w:ascii="Arial" w:hAnsi="Arial" w:cs="Arial"/>
        </w:rPr>
        <w:t>Pokud si rodiče dítě nevyzvednou včas, vychovatelka provede písemný záznam o pozdním vyzvednutí, který je veden v evidenci ŠD.</w:t>
      </w:r>
    </w:p>
    <w:p w14:paraId="5C5A705A" w14:textId="173A2076" w:rsidR="00516432" w:rsidRPr="00516432" w:rsidRDefault="00516432" w:rsidP="00C55A9B">
      <w:pPr>
        <w:pStyle w:val="Normlnweb"/>
        <w:numPr>
          <w:ilvl w:val="0"/>
          <w:numId w:val="20"/>
        </w:numPr>
        <w:rPr>
          <w:rFonts w:ascii="Arial" w:hAnsi="Arial" w:cs="Arial"/>
        </w:rPr>
      </w:pPr>
      <w:r w:rsidRPr="00516432">
        <w:rPr>
          <w:rFonts w:ascii="Arial" w:hAnsi="Arial" w:cs="Arial"/>
        </w:rPr>
        <w:t>V případě opakovaného pozdního vyzvednutí (3 a více záznamů) vychovatelka upozorní zákonné zástupce písemně a doporučí sjednání nápravy.</w:t>
      </w:r>
    </w:p>
    <w:p w14:paraId="14950D22" w14:textId="2BFC0F28" w:rsidR="00516432" w:rsidRPr="00516432" w:rsidRDefault="00516432" w:rsidP="00C55A9B">
      <w:pPr>
        <w:pStyle w:val="Normlnweb"/>
        <w:numPr>
          <w:ilvl w:val="0"/>
          <w:numId w:val="20"/>
        </w:numPr>
        <w:rPr>
          <w:rFonts w:ascii="Arial" w:hAnsi="Arial" w:cs="Arial"/>
        </w:rPr>
      </w:pPr>
      <w:r w:rsidRPr="00516432">
        <w:rPr>
          <w:rFonts w:ascii="Arial" w:hAnsi="Arial" w:cs="Arial"/>
        </w:rPr>
        <w:t>Pokud se situace neopraví a dítě je pravidelně vyzvedáváno po stanovené době, vychovatelka informuje vedení školy.</w:t>
      </w:r>
    </w:p>
    <w:p w14:paraId="35257C10" w14:textId="7FDE4586" w:rsidR="00516432" w:rsidRDefault="00516432" w:rsidP="00C55A9B">
      <w:pPr>
        <w:pStyle w:val="Normlnweb"/>
        <w:numPr>
          <w:ilvl w:val="0"/>
          <w:numId w:val="20"/>
        </w:numPr>
        <w:rPr>
          <w:rFonts w:ascii="Arial" w:hAnsi="Arial" w:cs="Arial"/>
        </w:rPr>
      </w:pPr>
      <w:r w:rsidRPr="00516432">
        <w:rPr>
          <w:rFonts w:ascii="Arial" w:hAnsi="Arial" w:cs="Arial"/>
        </w:rPr>
        <w:t>Ředitel školy následně zahájí jednání s rodiči a v případě potřeby kontaktuje příslušné orgány (OSPOD – orgán sociálně-právní ochrany dětí, Policie ČR) s cílem zajistit bezpečnost dítěte.</w:t>
      </w:r>
    </w:p>
    <w:p w14:paraId="42933947" w14:textId="77777777" w:rsidR="00F82FAA" w:rsidRDefault="00F82FAA" w:rsidP="00F82FAA">
      <w:pPr>
        <w:pStyle w:val="Normlnweb"/>
        <w:ind w:left="720"/>
        <w:rPr>
          <w:rFonts w:ascii="Arial" w:hAnsi="Arial" w:cs="Arial"/>
        </w:rPr>
      </w:pPr>
    </w:p>
    <w:p w14:paraId="566F99FE" w14:textId="55EC8605" w:rsidR="00516432" w:rsidRPr="00F82FAA" w:rsidRDefault="00516432" w:rsidP="00C7593D">
      <w:pPr>
        <w:pStyle w:val="Nadpis3"/>
        <w:jc w:val="left"/>
      </w:pPr>
      <w:bookmarkStart w:id="17" w:name="_Toc204547680"/>
      <w:r w:rsidRPr="00F82FAA">
        <w:t>POSTUP PŘI NEVYZVEDNUTÍ DÍTĚTE ZE ŠD</w:t>
      </w:r>
      <w:bookmarkEnd w:id="17"/>
    </w:p>
    <w:p w14:paraId="4262BF73" w14:textId="259B5190" w:rsidR="00154301" w:rsidRPr="00154301" w:rsidRDefault="00154301" w:rsidP="00C55A9B">
      <w:pPr>
        <w:pStyle w:val="Normlnweb"/>
        <w:numPr>
          <w:ilvl w:val="0"/>
          <w:numId w:val="21"/>
        </w:numPr>
        <w:rPr>
          <w:rFonts w:ascii="Arial" w:hAnsi="Arial" w:cs="Arial"/>
        </w:rPr>
      </w:pPr>
      <w:r w:rsidRPr="00154301">
        <w:rPr>
          <w:rFonts w:ascii="Arial" w:hAnsi="Arial" w:cs="Arial"/>
        </w:rPr>
        <w:t>Poslední možnost vyzvednutí dítěte je do 16:00.</w:t>
      </w:r>
    </w:p>
    <w:p w14:paraId="61576655" w14:textId="5294BCCE" w:rsidR="00154301" w:rsidRPr="00154301" w:rsidRDefault="00154301" w:rsidP="00C55A9B">
      <w:pPr>
        <w:pStyle w:val="Normlnweb"/>
        <w:numPr>
          <w:ilvl w:val="0"/>
          <w:numId w:val="21"/>
        </w:numPr>
        <w:rPr>
          <w:rFonts w:ascii="Arial" w:hAnsi="Arial" w:cs="Arial"/>
        </w:rPr>
      </w:pPr>
      <w:r w:rsidRPr="00154301">
        <w:rPr>
          <w:rFonts w:ascii="Arial" w:hAnsi="Arial" w:cs="Arial"/>
        </w:rPr>
        <w:t>Pokud dítě není do této doby vyzvednuto, vychovatelka provede písemný záznam o nevyzvednutí a pokusí se neprodleně kontaktovat zákonné zástupce uvedené v přihlášce.</w:t>
      </w:r>
    </w:p>
    <w:p w14:paraId="70FDB6A0" w14:textId="2F1C0D38" w:rsidR="00154301" w:rsidRPr="00154301" w:rsidRDefault="00154301" w:rsidP="00C55A9B">
      <w:pPr>
        <w:pStyle w:val="Normlnweb"/>
        <w:numPr>
          <w:ilvl w:val="0"/>
          <w:numId w:val="21"/>
        </w:numPr>
        <w:rPr>
          <w:rFonts w:ascii="Arial" w:hAnsi="Arial" w:cs="Arial"/>
        </w:rPr>
      </w:pPr>
      <w:r w:rsidRPr="00154301">
        <w:rPr>
          <w:rFonts w:ascii="Arial" w:hAnsi="Arial" w:cs="Arial"/>
        </w:rPr>
        <w:t>Pokud se rodiče nepodaří kontaktovat, vychovatelka kontaktuje další osoby uvedené v přihlášce jako nouzové kontakty.</w:t>
      </w:r>
    </w:p>
    <w:p w14:paraId="5053F99B" w14:textId="6233E3C6" w:rsidR="00154301" w:rsidRPr="00154301" w:rsidRDefault="00154301" w:rsidP="00C55A9B">
      <w:pPr>
        <w:pStyle w:val="Normlnweb"/>
        <w:numPr>
          <w:ilvl w:val="0"/>
          <w:numId w:val="21"/>
        </w:numPr>
        <w:rPr>
          <w:rFonts w:ascii="Arial" w:hAnsi="Arial" w:cs="Arial"/>
        </w:rPr>
      </w:pPr>
      <w:r w:rsidRPr="00154301">
        <w:rPr>
          <w:rFonts w:ascii="Arial" w:hAnsi="Arial" w:cs="Arial"/>
        </w:rPr>
        <w:t>Pokud ani tyto pokusy selžou a dítě zůstává nevyzvednuté, vychovatelka informuje ředitele školy.</w:t>
      </w:r>
    </w:p>
    <w:p w14:paraId="409B9549" w14:textId="7BB6193D" w:rsidR="00154301" w:rsidRPr="00154301" w:rsidRDefault="00154301" w:rsidP="00C55A9B">
      <w:pPr>
        <w:pStyle w:val="Normlnweb"/>
        <w:numPr>
          <w:ilvl w:val="0"/>
          <w:numId w:val="21"/>
        </w:numPr>
        <w:rPr>
          <w:rFonts w:ascii="Arial" w:hAnsi="Arial" w:cs="Arial"/>
        </w:rPr>
      </w:pPr>
      <w:r w:rsidRPr="00154301">
        <w:rPr>
          <w:rFonts w:ascii="Arial" w:hAnsi="Arial" w:cs="Arial"/>
        </w:rPr>
        <w:t>Ředitel školy nebo pověřený pracovník kontaktuje příslušné orgány sociálně-právní ochrany dětí (OSPOD) a v případě potřeby Policii ČR.</w:t>
      </w:r>
    </w:p>
    <w:p w14:paraId="2BBAF387" w14:textId="13F33219" w:rsidR="00154301" w:rsidRPr="00154301" w:rsidRDefault="00154301" w:rsidP="00C55A9B">
      <w:pPr>
        <w:pStyle w:val="Normlnweb"/>
        <w:numPr>
          <w:ilvl w:val="0"/>
          <w:numId w:val="21"/>
        </w:numPr>
        <w:rPr>
          <w:rFonts w:ascii="Arial" w:hAnsi="Arial" w:cs="Arial"/>
        </w:rPr>
      </w:pPr>
      <w:r w:rsidRPr="00154301">
        <w:rPr>
          <w:rFonts w:ascii="Arial" w:hAnsi="Arial" w:cs="Arial"/>
        </w:rPr>
        <w:t>Dítě zůstává v péči vychovatelky až do příchodu zákonných zástupců nebo příslušných orgánů.</w:t>
      </w:r>
    </w:p>
    <w:p w14:paraId="3E1D4BFF" w14:textId="73D5A326" w:rsidR="00154301" w:rsidRPr="00154301" w:rsidRDefault="00154301" w:rsidP="00C55A9B">
      <w:pPr>
        <w:pStyle w:val="Normlnweb"/>
        <w:numPr>
          <w:ilvl w:val="0"/>
          <w:numId w:val="21"/>
        </w:numPr>
        <w:rPr>
          <w:rFonts w:ascii="Arial" w:hAnsi="Arial" w:cs="Arial"/>
        </w:rPr>
      </w:pPr>
      <w:r w:rsidRPr="00154301">
        <w:rPr>
          <w:rFonts w:ascii="Arial" w:hAnsi="Arial" w:cs="Arial"/>
        </w:rPr>
        <w:t>Veškeré kroky, pokusy o kontakt a informace o situaci jsou vždy zaznamenány písemně.</w:t>
      </w:r>
    </w:p>
    <w:p w14:paraId="041C41F3" w14:textId="77777777" w:rsidR="00516432" w:rsidRPr="00516432" w:rsidRDefault="00516432" w:rsidP="00516432">
      <w:pPr>
        <w:pStyle w:val="Normlnweb"/>
        <w:rPr>
          <w:rFonts w:ascii="Arial" w:hAnsi="Arial" w:cs="Arial"/>
        </w:rPr>
      </w:pPr>
    </w:p>
    <w:p w14:paraId="3EDEE634" w14:textId="34CF60D7" w:rsidR="00EC47B8" w:rsidRDefault="00EC47B8">
      <w:pPr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hAnsi="Arial" w:cs="Arial"/>
        </w:rPr>
        <w:br w:type="page"/>
      </w:r>
    </w:p>
    <w:p w14:paraId="0C0C2383" w14:textId="77777777" w:rsidR="003E2E6B" w:rsidRPr="003E2E6B" w:rsidRDefault="004C2166" w:rsidP="00C55A9B">
      <w:pPr>
        <w:pStyle w:val="Normlnweb"/>
        <w:numPr>
          <w:ilvl w:val="0"/>
          <w:numId w:val="6"/>
        </w:numPr>
        <w:rPr>
          <w:rStyle w:val="Siln"/>
          <w:rFonts w:ascii="Arial" w:hAnsi="Arial" w:cs="Arial"/>
          <w:b w:val="0"/>
          <w:bCs w:val="0"/>
        </w:rPr>
      </w:pPr>
      <w:r w:rsidRPr="004C2166">
        <w:rPr>
          <w:rStyle w:val="Siln"/>
          <w:rFonts w:ascii="Arial" w:hAnsi="Arial" w:cs="Arial"/>
        </w:rPr>
        <w:lastRenderedPageBreak/>
        <w:t>Provozní doba</w:t>
      </w:r>
    </w:p>
    <w:p w14:paraId="6CA5B032" w14:textId="7C9D678B" w:rsidR="003E2E6B" w:rsidRDefault="004C2166" w:rsidP="00C55A9B">
      <w:pPr>
        <w:pStyle w:val="Normlnweb"/>
        <w:numPr>
          <w:ilvl w:val="0"/>
          <w:numId w:val="11"/>
        </w:numPr>
        <w:rPr>
          <w:rFonts w:ascii="Arial" w:hAnsi="Arial" w:cs="Arial"/>
        </w:rPr>
      </w:pPr>
      <w:r w:rsidRPr="004C2166">
        <w:rPr>
          <w:rFonts w:ascii="Arial" w:hAnsi="Arial" w:cs="Arial"/>
        </w:rPr>
        <w:t>Ranní provoz: 6:</w:t>
      </w:r>
      <w:r w:rsidR="003E2E6B">
        <w:rPr>
          <w:rFonts w:ascii="Arial" w:hAnsi="Arial" w:cs="Arial"/>
        </w:rPr>
        <w:t>2</w:t>
      </w:r>
      <w:r w:rsidRPr="004C2166">
        <w:rPr>
          <w:rFonts w:ascii="Arial" w:hAnsi="Arial" w:cs="Arial"/>
        </w:rPr>
        <w:t>0</w:t>
      </w:r>
      <w:r w:rsidR="003E2E6B">
        <w:rPr>
          <w:rFonts w:ascii="Arial" w:hAnsi="Arial" w:cs="Arial"/>
        </w:rPr>
        <w:t xml:space="preserve"> </w:t>
      </w:r>
      <w:r w:rsidRPr="004C2166">
        <w:rPr>
          <w:rFonts w:ascii="Arial" w:hAnsi="Arial" w:cs="Arial"/>
        </w:rPr>
        <w:t>–</w:t>
      </w:r>
      <w:r w:rsidR="003E2E6B">
        <w:rPr>
          <w:rFonts w:ascii="Arial" w:hAnsi="Arial" w:cs="Arial"/>
        </w:rPr>
        <w:t xml:space="preserve"> </w:t>
      </w:r>
      <w:r w:rsidRPr="004C2166">
        <w:rPr>
          <w:rFonts w:ascii="Arial" w:hAnsi="Arial" w:cs="Arial"/>
        </w:rPr>
        <w:t>7:50</w:t>
      </w:r>
      <w:r w:rsidRPr="004C2166">
        <w:rPr>
          <w:rFonts w:ascii="Arial" w:hAnsi="Arial" w:cs="Arial"/>
        </w:rPr>
        <w:br/>
      </w:r>
    </w:p>
    <w:p w14:paraId="3ECFE4CD" w14:textId="62791D1D" w:rsidR="004C2166" w:rsidRPr="004C2166" w:rsidRDefault="004C2166" w:rsidP="00C55A9B">
      <w:pPr>
        <w:pStyle w:val="Normlnweb"/>
        <w:numPr>
          <w:ilvl w:val="0"/>
          <w:numId w:val="11"/>
        </w:numPr>
        <w:rPr>
          <w:rFonts w:ascii="Arial" w:hAnsi="Arial" w:cs="Arial"/>
        </w:rPr>
      </w:pPr>
      <w:r w:rsidRPr="004C2166">
        <w:rPr>
          <w:rFonts w:ascii="Arial" w:hAnsi="Arial" w:cs="Arial"/>
        </w:rPr>
        <w:t>Odpolední provoz: 11:</w:t>
      </w:r>
      <w:r w:rsidR="003E2E6B">
        <w:rPr>
          <w:rFonts w:ascii="Arial" w:hAnsi="Arial" w:cs="Arial"/>
        </w:rPr>
        <w:t xml:space="preserve">45 </w:t>
      </w:r>
      <w:r w:rsidRPr="004C2166">
        <w:rPr>
          <w:rFonts w:ascii="Arial" w:hAnsi="Arial" w:cs="Arial"/>
        </w:rPr>
        <w:t>–</w:t>
      </w:r>
      <w:r w:rsidR="003E2E6B">
        <w:rPr>
          <w:rFonts w:ascii="Arial" w:hAnsi="Arial" w:cs="Arial"/>
        </w:rPr>
        <w:t xml:space="preserve"> </w:t>
      </w:r>
      <w:r w:rsidRPr="004C2166">
        <w:rPr>
          <w:rFonts w:ascii="Arial" w:hAnsi="Arial" w:cs="Arial"/>
        </w:rPr>
        <w:t>16:00</w:t>
      </w:r>
    </w:p>
    <w:p w14:paraId="6976CA5A" w14:textId="77777777" w:rsidR="00DC2613" w:rsidRPr="004C2166" w:rsidRDefault="00DC2613" w:rsidP="00DC2613">
      <w:pPr>
        <w:pStyle w:val="Normlnweb"/>
        <w:ind w:left="720"/>
        <w:rPr>
          <w:rFonts w:ascii="Arial" w:hAnsi="Arial" w:cs="Arial"/>
        </w:rPr>
      </w:pPr>
    </w:p>
    <w:p w14:paraId="583D28E6" w14:textId="77777777" w:rsidR="00C444DC" w:rsidRPr="00C444DC" w:rsidRDefault="004C2166" w:rsidP="00C55A9B">
      <w:pPr>
        <w:pStyle w:val="Normlnweb"/>
        <w:numPr>
          <w:ilvl w:val="0"/>
          <w:numId w:val="6"/>
        </w:numPr>
        <w:rPr>
          <w:rStyle w:val="Siln"/>
          <w:rFonts w:ascii="Arial" w:hAnsi="Arial" w:cs="Arial"/>
          <w:b w:val="0"/>
          <w:bCs w:val="0"/>
        </w:rPr>
      </w:pPr>
      <w:r w:rsidRPr="004C2166">
        <w:rPr>
          <w:rStyle w:val="Siln"/>
          <w:rFonts w:ascii="Arial" w:hAnsi="Arial" w:cs="Arial"/>
        </w:rPr>
        <w:t>Poplatky za školní družinu (ŠD)</w:t>
      </w:r>
    </w:p>
    <w:p w14:paraId="28C2F5DE" w14:textId="77777777" w:rsidR="00C444DC" w:rsidRDefault="004C2166" w:rsidP="00C55A9B">
      <w:pPr>
        <w:pStyle w:val="Normlnweb"/>
        <w:numPr>
          <w:ilvl w:val="0"/>
          <w:numId w:val="12"/>
        </w:numPr>
        <w:rPr>
          <w:rFonts w:ascii="Arial" w:hAnsi="Arial" w:cs="Arial"/>
        </w:rPr>
      </w:pPr>
      <w:r w:rsidRPr="004C2166">
        <w:rPr>
          <w:rFonts w:ascii="Arial" w:hAnsi="Arial" w:cs="Arial"/>
        </w:rPr>
        <w:t xml:space="preserve">Cena za pravidelnou docházku (min. 4 dny v týdnu nebo ranní ŠD): </w:t>
      </w:r>
    </w:p>
    <w:p w14:paraId="60435F10" w14:textId="5FE329AF" w:rsidR="00C444DC" w:rsidRDefault="004C2166" w:rsidP="00C444DC">
      <w:pPr>
        <w:pStyle w:val="Normlnweb"/>
        <w:ind w:left="1440"/>
        <w:rPr>
          <w:rFonts w:ascii="Arial" w:hAnsi="Arial" w:cs="Arial"/>
        </w:rPr>
      </w:pPr>
      <w:r w:rsidRPr="004C2166">
        <w:rPr>
          <w:rStyle w:val="Siln"/>
          <w:rFonts w:ascii="Arial" w:hAnsi="Arial" w:cs="Arial"/>
        </w:rPr>
        <w:t>200 Kč/měsíc</w:t>
      </w:r>
      <w:r w:rsidRPr="004C2166">
        <w:rPr>
          <w:rFonts w:ascii="Arial" w:hAnsi="Arial" w:cs="Arial"/>
        </w:rPr>
        <w:t xml:space="preserve"> za jednoho žáka.</w:t>
      </w:r>
      <w:r w:rsidRPr="004C2166">
        <w:rPr>
          <w:rFonts w:ascii="Arial" w:hAnsi="Arial" w:cs="Arial"/>
        </w:rPr>
        <w:br/>
      </w:r>
    </w:p>
    <w:p w14:paraId="0C0BC9D2" w14:textId="77777777" w:rsidR="00C444DC" w:rsidRDefault="004C2166" w:rsidP="00C55A9B">
      <w:pPr>
        <w:pStyle w:val="Normlnweb"/>
        <w:numPr>
          <w:ilvl w:val="0"/>
          <w:numId w:val="12"/>
        </w:numPr>
        <w:rPr>
          <w:rFonts w:ascii="Arial" w:hAnsi="Arial" w:cs="Arial"/>
        </w:rPr>
      </w:pPr>
      <w:r w:rsidRPr="004C2166">
        <w:rPr>
          <w:rFonts w:ascii="Arial" w:hAnsi="Arial" w:cs="Arial"/>
        </w:rPr>
        <w:t xml:space="preserve">Cena za nepravidelnou docházku (např. 1 den v týdnu): </w:t>
      </w:r>
    </w:p>
    <w:p w14:paraId="662977BB" w14:textId="5A5F1093" w:rsidR="00C444DC" w:rsidRDefault="004C2166" w:rsidP="00C444DC">
      <w:pPr>
        <w:pStyle w:val="Normlnweb"/>
        <w:ind w:left="1440"/>
        <w:rPr>
          <w:rFonts w:ascii="Arial" w:hAnsi="Arial" w:cs="Arial"/>
        </w:rPr>
      </w:pPr>
      <w:r w:rsidRPr="004C2166">
        <w:rPr>
          <w:rStyle w:val="Siln"/>
          <w:rFonts w:ascii="Arial" w:hAnsi="Arial" w:cs="Arial"/>
        </w:rPr>
        <w:t>50 Kč/měsíc</w:t>
      </w:r>
      <w:r w:rsidRPr="004C2166">
        <w:rPr>
          <w:rFonts w:ascii="Arial" w:hAnsi="Arial" w:cs="Arial"/>
        </w:rPr>
        <w:t xml:space="preserve"> za jednoho žáka.</w:t>
      </w:r>
      <w:r w:rsidRPr="004C2166">
        <w:rPr>
          <w:rFonts w:ascii="Arial" w:hAnsi="Arial" w:cs="Arial"/>
        </w:rPr>
        <w:br/>
      </w:r>
    </w:p>
    <w:p w14:paraId="596EE503" w14:textId="168ACEBA" w:rsidR="004C2166" w:rsidRPr="004C2166" w:rsidRDefault="004C2166" w:rsidP="00C55A9B">
      <w:pPr>
        <w:pStyle w:val="Normlnweb"/>
        <w:numPr>
          <w:ilvl w:val="0"/>
          <w:numId w:val="12"/>
        </w:numPr>
        <w:rPr>
          <w:rFonts w:ascii="Arial" w:hAnsi="Arial" w:cs="Arial"/>
        </w:rPr>
      </w:pPr>
      <w:r w:rsidRPr="004C2166">
        <w:rPr>
          <w:rFonts w:ascii="Arial" w:hAnsi="Arial" w:cs="Arial"/>
        </w:rPr>
        <w:t>Platba probíhá měsíčně, vždy do 15. dne daného měsíce (např. září do 15. 9.).</w:t>
      </w:r>
    </w:p>
    <w:p w14:paraId="2A5728B1" w14:textId="77777777" w:rsidR="00C444DC" w:rsidRPr="00C444DC" w:rsidRDefault="004C2166" w:rsidP="00C55A9B">
      <w:pPr>
        <w:pStyle w:val="Normlnweb"/>
        <w:numPr>
          <w:ilvl w:val="0"/>
          <w:numId w:val="6"/>
        </w:numPr>
        <w:rPr>
          <w:rStyle w:val="Siln"/>
          <w:rFonts w:ascii="Arial" w:hAnsi="Arial" w:cs="Arial"/>
          <w:b w:val="0"/>
          <w:bCs w:val="0"/>
        </w:rPr>
      </w:pPr>
      <w:r w:rsidRPr="004C2166">
        <w:rPr>
          <w:rStyle w:val="Siln"/>
          <w:rFonts w:ascii="Arial" w:hAnsi="Arial" w:cs="Arial"/>
        </w:rPr>
        <w:t>Poplatky za zájmové kroužky</w:t>
      </w:r>
    </w:p>
    <w:p w14:paraId="0D6F0CA7" w14:textId="77777777" w:rsidR="00C444DC" w:rsidRDefault="004C2166" w:rsidP="00C55A9B">
      <w:pPr>
        <w:pStyle w:val="Normlnweb"/>
        <w:numPr>
          <w:ilvl w:val="1"/>
          <w:numId w:val="4"/>
        </w:numPr>
        <w:rPr>
          <w:rFonts w:ascii="Arial" w:hAnsi="Arial" w:cs="Arial"/>
        </w:rPr>
      </w:pPr>
      <w:r w:rsidRPr="004C2166">
        <w:rPr>
          <w:rFonts w:ascii="Arial" w:hAnsi="Arial" w:cs="Arial"/>
        </w:rPr>
        <w:t>Cena kroužku se řídí finanční náročností daného kroužku.</w:t>
      </w:r>
      <w:r w:rsidRPr="004C2166">
        <w:rPr>
          <w:rFonts w:ascii="Arial" w:hAnsi="Arial" w:cs="Arial"/>
        </w:rPr>
        <w:br/>
      </w:r>
    </w:p>
    <w:p w14:paraId="22FEF9DE" w14:textId="77777777" w:rsidR="00C444DC" w:rsidRDefault="004C2166" w:rsidP="00C55A9B">
      <w:pPr>
        <w:pStyle w:val="Normlnweb"/>
        <w:numPr>
          <w:ilvl w:val="1"/>
          <w:numId w:val="4"/>
        </w:numPr>
        <w:rPr>
          <w:rFonts w:ascii="Arial" w:hAnsi="Arial" w:cs="Arial"/>
        </w:rPr>
      </w:pPr>
      <w:r w:rsidRPr="004C2166">
        <w:rPr>
          <w:rFonts w:ascii="Arial" w:hAnsi="Arial" w:cs="Arial"/>
        </w:rPr>
        <w:t>Rodiče jsou o ceně vždy informováni při zápisu na kroužek.</w:t>
      </w:r>
      <w:r w:rsidRPr="004C2166">
        <w:rPr>
          <w:rFonts w:ascii="Arial" w:hAnsi="Arial" w:cs="Arial"/>
        </w:rPr>
        <w:br/>
      </w:r>
    </w:p>
    <w:p w14:paraId="0E5478B0" w14:textId="7C27EEBE" w:rsidR="004C2166" w:rsidRPr="004C2166" w:rsidRDefault="004C2166" w:rsidP="00C55A9B">
      <w:pPr>
        <w:pStyle w:val="Normlnweb"/>
        <w:numPr>
          <w:ilvl w:val="1"/>
          <w:numId w:val="4"/>
        </w:numPr>
        <w:rPr>
          <w:rFonts w:ascii="Arial" w:hAnsi="Arial" w:cs="Arial"/>
        </w:rPr>
      </w:pPr>
      <w:r w:rsidRPr="004C2166">
        <w:rPr>
          <w:rFonts w:ascii="Arial" w:hAnsi="Arial" w:cs="Arial"/>
        </w:rPr>
        <w:t>Platba za kroužky probíhá pololetně, vždy do 15. října a do 15. února školního roku.</w:t>
      </w:r>
    </w:p>
    <w:p w14:paraId="4FF3CFC2" w14:textId="7F93A305" w:rsidR="00C444DC" w:rsidRPr="003D20EF" w:rsidRDefault="004C2166" w:rsidP="00C55A9B">
      <w:pPr>
        <w:pStyle w:val="Normlnweb"/>
        <w:numPr>
          <w:ilvl w:val="0"/>
          <w:numId w:val="6"/>
        </w:numPr>
        <w:rPr>
          <w:rStyle w:val="Siln"/>
          <w:rFonts w:ascii="Arial" w:hAnsi="Arial" w:cs="Arial"/>
          <w:b w:val="0"/>
          <w:bCs w:val="0"/>
        </w:rPr>
      </w:pPr>
      <w:r w:rsidRPr="004C2166">
        <w:rPr>
          <w:rStyle w:val="Siln"/>
          <w:rFonts w:ascii="Arial" w:hAnsi="Arial" w:cs="Arial"/>
        </w:rPr>
        <w:t>Způsob úhrady (ŠD i kroužky)</w:t>
      </w:r>
    </w:p>
    <w:p w14:paraId="029D637B" w14:textId="242C0F55" w:rsidR="003D20EF" w:rsidRDefault="003D20EF" w:rsidP="003D20EF">
      <w:pPr>
        <w:pStyle w:val="Normlnweb"/>
        <w:ind w:left="1080"/>
        <w:rPr>
          <w:rFonts w:ascii="Arial" w:hAnsi="Arial" w:cs="Arial"/>
        </w:rPr>
      </w:pPr>
      <w:r>
        <w:rPr>
          <w:rFonts w:ascii="Arial" w:hAnsi="Arial" w:cs="Arial"/>
        </w:rPr>
        <w:t xml:space="preserve">a) </w:t>
      </w:r>
      <w:r w:rsidR="004C2166" w:rsidRPr="004C2166">
        <w:rPr>
          <w:rFonts w:ascii="Arial" w:hAnsi="Arial" w:cs="Arial"/>
        </w:rPr>
        <w:t>Platbu lze uhradit:</w:t>
      </w:r>
      <w:r w:rsidR="004C2166" w:rsidRPr="004C2166">
        <w:rPr>
          <w:rFonts w:ascii="Arial" w:hAnsi="Arial" w:cs="Arial"/>
        </w:rPr>
        <w:br/>
      </w:r>
      <w:r w:rsidR="004C2166" w:rsidRPr="004C2166">
        <w:rPr>
          <w:rFonts w:ascii="Arial" w:hAnsi="Arial" w:cs="Arial"/>
        </w:rPr>
        <w:t> </w:t>
      </w:r>
    </w:p>
    <w:p w14:paraId="30AD716E" w14:textId="77777777" w:rsidR="003D20EF" w:rsidRDefault="004C2166" w:rsidP="00C55A9B">
      <w:pPr>
        <w:pStyle w:val="Normlnweb"/>
        <w:numPr>
          <w:ilvl w:val="1"/>
          <w:numId w:val="14"/>
        </w:numPr>
        <w:rPr>
          <w:rFonts w:ascii="Arial" w:hAnsi="Arial" w:cs="Arial"/>
        </w:rPr>
      </w:pPr>
      <w:r w:rsidRPr="004C2166">
        <w:rPr>
          <w:rFonts w:ascii="Arial" w:hAnsi="Arial" w:cs="Arial"/>
        </w:rPr>
        <w:t>Bezhotovostně – na účet školy (údaje poskytuje sekretariát).</w:t>
      </w:r>
      <w:r w:rsidRPr="004C2166">
        <w:rPr>
          <w:rFonts w:ascii="Arial" w:hAnsi="Arial" w:cs="Arial"/>
        </w:rPr>
        <w:br/>
      </w:r>
    </w:p>
    <w:p w14:paraId="27205958" w14:textId="77777777" w:rsidR="003D20EF" w:rsidRDefault="004C2166" w:rsidP="00C55A9B">
      <w:pPr>
        <w:pStyle w:val="Normlnweb"/>
        <w:numPr>
          <w:ilvl w:val="1"/>
          <w:numId w:val="14"/>
        </w:numPr>
        <w:rPr>
          <w:rFonts w:ascii="Arial" w:hAnsi="Arial" w:cs="Arial"/>
        </w:rPr>
      </w:pPr>
      <w:r w:rsidRPr="004C2166">
        <w:rPr>
          <w:rFonts w:ascii="Arial" w:hAnsi="Arial" w:cs="Arial"/>
        </w:rPr>
        <w:t>Hotovostně – v deníčku plateb vedeném vychovatelkou, kde rodič uvede datum a účel platby.</w:t>
      </w:r>
    </w:p>
    <w:p w14:paraId="4EB7882F" w14:textId="77777777" w:rsidR="00D80C7D" w:rsidRDefault="004C2166" w:rsidP="00C55A9B">
      <w:pPr>
        <w:pStyle w:val="Normlnweb"/>
        <w:numPr>
          <w:ilvl w:val="0"/>
          <w:numId w:val="9"/>
        </w:numPr>
        <w:rPr>
          <w:rFonts w:ascii="Arial" w:hAnsi="Arial" w:cs="Arial"/>
        </w:rPr>
      </w:pPr>
      <w:r w:rsidRPr="003D20EF">
        <w:rPr>
          <w:rFonts w:ascii="Arial" w:hAnsi="Arial" w:cs="Arial"/>
        </w:rPr>
        <w:t>Při platbě je nutné uvést do zprávy pro příjemce:</w:t>
      </w:r>
      <w:r w:rsidRPr="003D20EF">
        <w:rPr>
          <w:rFonts w:ascii="Arial" w:hAnsi="Arial" w:cs="Arial"/>
        </w:rPr>
        <w:br/>
      </w:r>
      <w:r w:rsidRPr="004C2166">
        <w:rPr>
          <w:rFonts w:ascii="Arial" w:hAnsi="Arial" w:cs="Arial"/>
        </w:rPr>
        <w:t> </w:t>
      </w:r>
    </w:p>
    <w:p w14:paraId="371F36FD" w14:textId="77777777" w:rsidR="00D80C7D" w:rsidRDefault="004C2166" w:rsidP="00C55A9B">
      <w:pPr>
        <w:pStyle w:val="Normlnweb"/>
        <w:numPr>
          <w:ilvl w:val="0"/>
          <w:numId w:val="15"/>
        </w:numPr>
        <w:rPr>
          <w:rFonts w:ascii="Arial" w:hAnsi="Arial" w:cs="Arial"/>
        </w:rPr>
      </w:pPr>
      <w:r w:rsidRPr="003D20EF">
        <w:rPr>
          <w:rFonts w:ascii="Arial" w:hAnsi="Arial" w:cs="Arial"/>
        </w:rPr>
        <w:t>Jméno a příjmení dítěte</w:t>
      </w:r>
      <w:r w:rsidRPr="003D20EF">
        <w:rPr>
          <w:rFonts w:ascii="Arial" w:hAnsi="Arial" w:cs="Arial"/>
        </w:rPr>
        <w:br/>
      </w:r>
      <w:r w:rsidRPr="004C2166">
        <w:rPr>
          <w:rFonts w:ascii="Arial" w:hAnsi="Arial" w:cs="Arial"/>
        </w:rPr>
        <w:t> </w:t>
      </w:r>
    </w:p>
    <w:p w14:paraId="59A6AE2F" w14:textId="27C12117" w:rsidR="004C2166" w:rsidRPr="003D20EF" w:rsidRDefault="004C2166" w:rsidP="00C55A9B">
      <w:pPr>
        <w:pStyle w:val="Normlnweb"/>
        <w:numPr>
          <w:ilvl w:val="0"/>
          <w:numId w:val="15"/>
        </w:numPr>
        <w:rPr>
          <w:rFonts w:ascii="Arial" w:hAnsi="Arial" w:cs="Arial"/>
        </w:rPr>
      </w:pPr>
      <w:r w:rsidRPr="003D20EF">
        <w:rPr>
          <w:rFonts w:ascii="Arial" w:hAnsi="Arial" w:cs="Arial"/>
        </w:rPr>
        <w:lastRenderedPageBreak/>
        <w:t>Účel platby (např. „ŠD září“, „Kroužek keramika 1. pololetí“)</w:t>
      </w:r>
    </w:p>
    <w:p w14:paraId="2A778A12" w14:textId="77777777" w:rsidR="005F267B" w:rsidRDefault="004C2166" w:rsidP="00C55A9B">
      <w:pPr>
        <w:pStyle w:val="Normlnweb"/>
        <w:numPr>
          <w:ilvl w:val="0"/>
          <w:numId w:val="6"/>
        </w:numPr>
        <w:rPr>
          <w:rStyle w:val="Siln"/>
          <w:rFonts w:ascii="Arial" w:hAnsi="Arial" w:cs="Arial"/>
          <w:b w:val="0"/>
          <w:bCs w:val="0"/>
        </w:rPr>
      </w:pPr>
      <w:r w:rsidRPr="004C2166">
        <w:rPr>
          <w:rStyle w:val="Siln"/>
          <w:rFonts w:ascii="Arial" w:hAnsi="Arial" w:cs="Arial"/>
        </w:rPr>
        <w:t>Organizace činností</w:t>
      </w:r>
    </w:p>
    <w:p w14:paraId="7D3BC7CC" w14:textId="77777777" w:rsidR="005F267B" w:rsidRDefault="004C2166" w:rsidP="00C55A9B">
      <w:pPr>
        <w:pStyle w:val="Normlnweb"/>
        <w:numPr>
          <w:ilvl w:val="1"/>
          <w:numId w:val="9"/>
        </w:numPr>
        <w:rPr>
          <w:rFonts w:ascii="Arial" w:hAnsi="Arial" w:cs="Arial"/>
        </w:rPr>
      </w:pPr>
      <w:r w:rsidRPr="005F267B">
        <w:rPr>
          <w:rFonts w:ascii="Arial" w:hAnsi="Arial" w:cs="Arial"/>
        </w:rPr>
        <w:t>Odpolední program je složen z odpočinkových, rekreačních a zájmových činností a přípravy na vyučování.</w:t>
      </w:r>
      <w:r w:rsidRPr="005F267B">
        <w:rPr>
          <w:rFonts w:ascii="Arial" w:hAnsi="Arial" w:cs="Arial"/>
        </w:rPr>
        <w:br/>
      </w:r>
    </w:p>
    <w:p w14:paraId="7F12B0B4" w14:textId="77777777" w:rsidR="005F267B" w:rsidRDefault="004C2166" w:rsidP="00C55A9B">
      <w:pPr>
        <w:pStyle w:val="Normlnweb"/>
        <w:numPr>
          <w:ilvl w:val="1"/>
          <w:numId w:val="9"/>
        </w:numPr>
        <w:rPr>
          <w:rFonts w:ascii="Arial" w:hAnsi="Arial" w:cs="Arial"/>
        </w:rPr>
      </w:pPr>
      <w:r w:rsidRPr="005F267B">
        <w:rPr>
          <w:rFonts w:ascii="Arial" w:hAnsi="Arial" w:cs="Arial"/>
        </w:rPr>
        <w:t>Doporučuje se vyzvedávat žáky před nebo po skončení hlavních bloků činností (viz plán na nástěnce ŠD).</w:t>
      </w:r>
      <w:r w:rsidRPr="005F267B">
        <w:rPr>
          <w:rFonts w:ascii="Arial" w:hAnsi="Arial" w:cs="Arial"/>
        </w:rPr>
        <w:br/>
      </w:r>
    </w:p>
    <w:p w14:paraId="6A752E64" w14:textId="1E3F57A9" w:rsidR="004C2166" w:rsidRPr="005F267B" w:rsidRDefault="004C2166" w:rsidP="00C55A9B">
      <w:pPr>
        <w:pStyle w:val="Normlnweb"/>
        <w:numPr>
          <w:ilvl w:val="1"/>
          <w:numId w:val="9"/>
        </w:numPr>
        <w:rPr>
          <w:rFonts w:ascii="Arial" w:hAnsi="Arial" w:cs="Arial"/>
        </w:rPr>
      </w:pPr>
      <w:r w:rsidRPr="005F267B">
        <w:rPr>
          <w:rFonts w:ascii="Arial" w:hAnsi="Arial" w:cs="Arial"/>
        </w:rPr>
        <w:t>Docházku a odchody žáků zapisuje vychovatelka do docházkového sešitu.</w:t>
      </w:r>
    </w:p>
    <w:p w14:paraId="30B775A4" w14:textId="77777777" w:rsidR="005F267B" w:rsidRPr="005F267B" w:rsidRDefault="004C2166" w:rsidP="00C55A9B">
      <w:pPr>
        <w:pStyle w:val="Normlnweb"/>
        <w:numPr>
          <w:ilvl w:val="0"/>
          <w:numId w:val="6"/>
        </w:numPr>
        <w:rPr>
          <w:rStyle w:val="Siln"/>
          <w:rFonts w:ascii="Arial" w:hAnsi="Arial" w:cs="Arial"/>
          <w:b w:val="0"/>
          <w:bCs w:val="0"/>
        </w:rPr>
      </w:pPr>
      <w:r w:rsidRPr="004C2166">
        <w:rPr>
          <w:rStyle w:val="Siln"/>
          <w:rFonts w:ascii="Arial" w:hAnsi="Arial" w:cs="Arial"/>
        </w:rPr>
        <w:t>Ostatní ustanovení</w:t>
      </w:r>
    </w:p>
    <w:p w14:paraId="12334737" w14:textId="77777777" w:rsidR="005F267B" w:rsidRDefault="004C2166" w:rsidP="00C55A9B">
      <w:pPr>
        <w:pStyle w:val="Normlnweb"/>
        <w:numPr>
          <w:ilvl w:val="0"/>
          <w:numId w:val="16"/>
        </w:numPr>
        <w:rPr>
          <w:rFonts w:ascii="Arial" w:hAnsi="Arial" w:cs="Arial"/>
        </w:rPr>
      </w:pPr>
      <w:r w:rsidRPr="004C2166">
        <w:rPr>
          <w:rFonts w:ascii="Arial" w:hAnsi="Arial" w:cs="Arial"/>
        </w:rPr>
        <w:t>Žáci mají po celý den zajištěn pitný režim (voda/čaj); mohou si nosit i vlastní nápoje.</w:t>
      </w:r>
      <w:r w:rsidRPr="004C2166">
        <w:rPr>
          <w:rFonts w:ascii="Arial" w:hAnsi="Arial" w:cs="Arial"/>
        </w:rPr>
        <w:br/>
      </w:r>
    </w:p>
    <w:p w14:paraId="2C81B30E" w14:textId="0F282580" w:rsidR="004C2166" w:rsidRPr="004C2166" w:rsidRDefault="004C2166" w:rsidP="00C55A9B">
      <w:pPr>
        <w:pStyle w:val="Normlnweb"/>
        <w:numPr>
          <w:ilvl w:val="0"/>
          <w:numId w:val="16"/>
        </w:numPr>
        <w:rPr>
          <w:rFonts w:ascii="Arial" w:hAnsi="Arial" w:cs="Arial"/>
        </w:rPr>
      </w:pPr>
      <w:r w:rsidRPr="004C2166">
        <w:rPr>
          <w:rFonts w:ascii="Arial" w:hAnsi="Arial" w:cs="Arial"/>
        </w:rPr>
        <w:t>Za cenné věci, peníze a vlastní hračky školní družina neručí.</w:t>
      </w:r>
      <w:r w:rsidRPr="004C2166">
        <w:rPr>
          <w:rFonts w:ascii="Arial" w:hAnsi="Arial" w:cs="Arial"/>
        </w:rPr>
        <w:br/>
      </w:r>
    </w:p>
    <w:p w14:paraId="36DD21F8" w14:textId="1A93E30A" w:rsidR="569F98E1" w:rsidRDefault="569F98E1" w:rsidP="004C2166">
      <w:pPr>
        <w:pStyle w:val="Nadpis1"/>
        <w:jc w:val="both"/>
      </w:pPr>
      <w:bookmarkStart w:id="18" w:name="_Toc204547681"/>
      <w:r w:rsidRPr="569F98E1">
        <w:rPr>
          <w:rStyle w:val="Siln"/>
          <w:b/>
        </w:rPr>
        <w:t>V. Podmínky zajištění bezpečnosti a ochrany zdraví žáků a jejich</w:t>
      </w:r>
      <w:r w:rsidR="00583616">
        <w:br/>
      </w:r>
      <w:r w:rsidRPr="569F98E1">
        <w:rPr>
          <w:rStyle w:val="Siln"/>
          <w:b/>
        </w:rPr>
        <w:t>ochrany před sociálně patologickými jevy a projevy diskriminace, nepřátelství nebo násilí</w:t>
      </w:r>
      <w:bookmarkEnd w:id="14"/>
      <w:bookmarkEnd w:id="15"/>
      <w:bookmarkEnd w:id="18"/>
    </w:p>
    <w:p w14:paraId="6156342A" w14:textId="77777777" w:rsidR="00BE4E84" w:rsidRPr="00050689" w:rsidRDefault="00D00736" w:rsidP="00C55A9B">
      <w:pPr>
        <w:pStyle w:val="Normlnweb"/>
        <w:numPr>
          <w:ilvl w:val="0"/>
          <w:numId w:val="22"/>
        </w:numPr>
        <w:shd w:val="clear" w:color="auto" w:fill="FFFFFF" w:themeFill="background1"/>
        <w:spacing w:before="0" w:beforeAutospacing="0" w:after="240" w:afterAutospacing="0"/>
        <w:jc w:val="both"/>
        <w:rPr>
          <w:rFonts w:ascii="Arial" w:hAnsi="Arial" w:cs="Arial"/>
          <w:color w:val="28261E"/>
        </w:rPr>
      </w:pPr>
      <w:r w:rsidRPr="00D00736">
        <w:rPr>
          <w:rFonts w:ascii="Arial" w:hAnsi="Arial" w:cs="Arial"/>
          <w:color w:val="28261E"/>
        </w:rPr>
        <w:t>Pro činnost ŠD platí stejná ustanovení o zajištění bezpečnosti, ochraně zdraví žáků a prevenci rizikového chování, diskriminace, nepřátelství či násilí jako ve školním řádu.</w:t>
      </w:r>
    </w:p>
    <w:p w14:paraId="54DAB86A" w14:textId="3A2CBCDD" w:rsidR="00D00736" w:rsidRDefault="00D00736" w:rsidP="00C55A9B">
      <w:pPr>
        <w:pStyle w:val="Normlnweb"/>
        <w:numPr>
          <w:ilvl w:val="0"/>
          <w:numId w:val="22"/>
        </w:numPr>
        <w:shd w:val="clear" w:color="auto" w:fill="FFFFFF" w:themeFill="background1"/>
        <w:spacing w:before="0" w:beforeAutospacing="0" w:after="0" w:afterAutospacing="0"/>
        <w:jc w:val="both"/>
        <w:rPr>
          <w:rFonts w:ascii="Arial" w:hAnsi="Arial" w:cs="Arial"/>
          <w:color w:val="28261E"/>
        </w:rPr>
      </w:pPr>
      <w:r w:rsidRPr="00D00736">
        <w:rPr>
          <w:rFonts w:ascii="Arial" w:hAnsi="Arial" w:cs="Arial"/>
          <w:color w:val="28261E"/>
        </w:rPr>
        <w:t>Školní družina odpovídá za žáky v době provozu ŠD. Vychovatelka má zodpovědnost za bezpečnost maximálně 25 žáků při standardních činnostech ŠD. V případě potřeby (např. při využívání hromadné dopravy či specifických aktivitách) určí ředitel školy dalšího zaměstnance k dozoru.</w:t>
      </w:r>
    </w:p>
    <w:p w14:paraId="3437B173" w14:textId="77777777" w:rsidR="009A4E0F" w:rsidRPr="00D00736" w:rsidRDefault="009A4E0F" w:rsidP="00E80A6F">
      <w:pPr>
        <w:pStyle w:val="Normlnweb"/>
        <w:shd w:val="clear" w:color="auto" w:fill="FFFFFF" w:themeFill="background1"/>
        <w:spacing w:before="0" w:beforeAutospacing="0" w:after="0" w:afterAutospacing="0"/>
        <w:ind w:left="720"/>
        <w:jc w:val="both"/>
        <w:rPr>
          <w:rFonts w:ascii="Arial" w:hAnsi="Arial" w:cs="Arial"/>
          <w:color w:val="28261E"/>
        </w:rPr>
      </w:pPr>
    </w:p>
    <w:p w14:paraId="65E1A6DA" w14:textId="392EEFD7" w:rsidR="00D00736" w:rsidRDefault="00D00736" w:rsidP="00C55A9B">
      <w:pPr>
        <w:pStyle w:val="Normlnweb"/>
        <w:numPr>
          <w:ilvl w:val="0"/>
          <w:numId w:val="22"/>
        </w:numPr>
        <w:shd w:val="clear" w:color="auto" w:fill="FFFFFF" w:themeFill="background1"/>
        <w:spacing w:before="0" w:beforeAutospacing="0" w:after="0" w:afterAutospacing="0"/>
        <w:jc w:val="both"/>
        <w:rPr>
          <w:rFonts w:ascii="Arial" w:hAnsi="Arial" w:cs="Arial"/>
          <w:color w:val="28261E"/>
        </w:rPr>
      </w:pPr>
      <w:r w:rsidRPr="00D00736">
        <w:rPr>
          <w:rFonts w:ascii="Arial" w:hAnsi="Arial" w:cs="Arial"/>
          <w:color w:val="28261E"/>
        </w:rPr>
        <w:t>Bezpečnost a ochranu zdraví žáků zajišťuje vychovatelka metodicky správným a plánovitým výběrem činností.</w:t>
      </w:r>
    </w:p>
    <w:p w14:paraId="174C87F2" w14:textId="77777777" w:rsidR="009A4E0F" w:rsidRPr="00D00736" w:rsidRDefault="009A4E0F" w:rsidP="00E80A6F">
      <w:pPr>
        <w:pStyle w:val="Normlnweb"/>
        <w:shd w:val="clear" w:color="auto" w:fill="FFFFFF" w:themeFill="background1"/>
        <w:spacing w:before="0" w:beforeAutospacing="0" w:after="0" w:afterAutospacing="0"/>
        <w:jc w:val="both"/>
        <w:rPr>
          <w:rFonts w:ascii="Arial" w:hAnsi="Arial" w:cs="Arial"/>
          <w:color w:val="28261E"/>
        </w:rPr>
      </w:pPr>
    </w:p>
    <w:p w14:paraId="1CCAEC10" w14:textId="58B3E7B7" w:rsidR="00D00736" w:rsidRDefault="00D00736" w:rsidP="00C55A9B">
      <w:pPr>
        <w:pStyle w:val="Normlnweb"/>
        <w:numPr>
          <w:ilvl w:val="0"/>
          <w:numId w:val="22"/>
        </w:numPr>
        <w:shd w:val="clear" w:color="auto" w:fill="FFFFFF" w:themeFill="background1"/>
        <w:spacing w:before="0" w:beforeAutospacing="0" w:after="0" w:afterAutospacing="0"/>
        <w:jc w:val="both"/>
        <w:rPr>
          <w:rFonts w:ascii="Arial" w:hAnsi="Arial" w:cs="Arial"/>
          <w:color w:val="28261E"/>
        </w:rPr>
      </w:pPr>
      <w:r w:rsidRPr="00D00736">
        <w:rPr>
          <w:rFonts w:ascii="Arial" w:hAnsi="Arial" w:cs="Arial"/>
          <w:color w:val="28261E"/>
        </w:rPr>
        <w:t>Všichni žáci se chovají tak, aby neohrozili zdraví a majetek svůj ani jiných osob, a to během pobytu ve školní družině i mimo ni. Každý úraz, poranění či nehodu, která nastane během pobytu ve ŠD nebo mimo školní budovu na akcích pořádaných ŠD, jsou žáci povinni ihned hlásit vychovatelce.</w:t>
      </w:r>
    </w:p>
    <w:p w14:paraId="028E21CF" w14:textId="77777777" w:rsidR="009A4E0F" w:rsidRPr="00D00736" w:rsidRDefault="009A4E0F" w:rsidP="00E80A6F">
      <w:pPr>
        <w:pStyle w:val="Normlnweb"/>
        <w:shd w:val="clear" w:color="auto" w:fill="FFFFFF" w:themeFill="background1"/>
        <w:spacing w:before="0" w:beforeAutospacing="0" w:after="0" w:afterAutospacing="0"/>
        <w:jc w:val="both"/>
        <w:rPr>
          <w:rFonts w:ascii="Arial" w:hAnsi="Arial" w:cs="Arial"/>
          <w:color w:val="28261E"/>
        </w:rPr>
      </w:pPr>
    </w:p>
    <w:p w14:paraId="2FCEE6BF" w14:textId="2272DBA2" w:rsidR="00D00736" w:rsidRDefault="00D00736" w:rsidP="00C55A9B">
      <w:pPr>
        <w:pStyle w:val="Normlnweb"/>
        <w:numPr>
          <w:ilvl w:val="0"/>
          <w:numId w:val="22"/>
        </w:numPr>
        <w:shd w:val="clear" w:color="auto" w:fill="FFFFFF" w:themeFill="background1"/>
        <w:spacing w:before="0" w:beforeAutospacing="0" w:after="0" w:afterAutospacing="0"/>
        <w:jc w:val="both"/>
        <w:rPr>
          <w:rFonts w:ascii="Arial" w:hAnsi="Arial" w:cs="Arial"/>
          <w:color w:val="28261E"/>
        </w:rPr>
      </w:pPr>
      <w:r w:rsidRPr="00D00736">
        <w:rPr>
          <w:rFonts w:ascii="Arial" w:hAnsi="Arial" w:cs="Arial"/>
          <w:color w:val="28261E"/>
        </w:rPr>
        <w:t>Žákům není dovoleno zdržovat se v prostorách školy mimo provoz ŠD bez dozoru způsobilé osoby.</w:t>
      </w:r>
    </w:p>
    <w:p w14:paraId="33D7124A" w14:textId="77777777" w:rsidR="009A4E0F" w:rsidRPr="00D00736" w:rsidRDefault="009A4E0F" w:rsidP="00E80A6F">
      <w:pPr>
        <w:pStyle w:val="Normlnweb"/>
        <w:shd w:val="clear" w:color="auto" w:fill="FFFFFF" w:themeFill="background1"/>
        <w:spacing w:before="0" w:beforeAutospacing="0" w:after="0" w:afterAutospacing="0"/>
        <w:jc w:val="both"/>
        <w:rPr>
          <w:rFonts w:ascii="Arial" w:hAnsi="Arial" w:cs="Arial"/>
          <w:color w:val="28261E"/>
        </w:rPr>
      </w:pPr>
    </w:p>
    <w:p w14:paraId="2F770B6C" w14:textId="45D546D6" w:rsidR="00D00736" w:rsidRPr="00D00736" w:rsidRDefault="00D00736" w:rsidP="00C55A9B">
      <w:pPr>
        <w:pStyle w:val="Normlnweb"/>
        <w:numPr>
          <w:ilvl w:val="0"/>
          <w:numId w:val="22"/>
        </w:numPr>
        <w:shd w:val="clear" w:color="auto" w:fill="FFFFFF" w:themeFill="background1"/>
        <w:spacing w:before="0" w:beforeAutospacing="0" w:after="0" w:afterAutospacing="0"/>
        <w:jc w:val="both"/>
        <w:rPr>
          <w:rFonts w:ascii="Arial" w:hAnsi="Arial" w:cs="Arial"/>
          <w:color w:val="28261E"/>
        </w:rPr>
      </w:pPr>
      <w:r w:rsidRPr="00D00736">
        <w:rPr>
          <w:rFonts w:ascii="Arial" w:hAnsi="Arial" w:cs="Arial"/>
          <w:color w:val="28261E"/>
        </w:rPr>
        <w:lastRenderedPageBreak/>
        <w:t>Vychovatelka provede prokazatelné poučení žáků v první den školního roku a dodatečné poučení těch, kteří v daný den chyběli. O provedeném poučení vyhotoví zápis v Přehledu výchovně vzdělávací práce.</w:t>
      </w:r>
    </w:p>
    <w:p w14:paraId="2154D1BA" w14:textId="77777777" w:rsidR="009A4E0F" w:rsidRDefault="009A4E0F" w:rsidP="00E80A6F">
      <w:pPr>
        <w:pStyle w:val="Normlnweb"/>
        <w:shd w:val="clear" w:color="auto" w:fill="FFFFFF" w:themeFill="background1"/>
        <w:spacing w:before="0" w:beforeAutospacing="0" w:after="0" w:afterAutospacing="0"/>
        <w:ind w:left="720"/>
        <w:jc w:val="both"/>
        <w:rPr>
          <w:rFonts w:ascii="Arial" w:hAnsi="Arial" w:cs="Arial"/>
          <w:color w:val="28261E"/>
        </w:rPr>
      </w:pPr>
    </w:p>
    <w:p w14:paraId="04FE0681" w14:textId="68C3244F" w:rsidR="00D00736" w:rsidRPr="00D00736" w:rsidRDefault="00D00736" w:rsidP="00C55A9B">
      <w:pPr>
        <w:pStyle w:val="Normlnweb"/>
        <w:numPr>
          <w:ilvl w:val="0"/>
          <w:numId w:val="22"/>
        </w:numPr>
        <w:shd w:val="clear" w:color="auto" w:fill="FFFFFF" w:themeFill="background1"/>
        <w:spacing w:before="0" w:beforeAutospacing="0" w:after="0" w:afterAutospacing="0"/>
        <w:jc w:val="both"/>
        <w:rPr>
          <w:rFonts w:ascii="Arial" w:hAnsi="Arial" w:cs="Arial"/>
          <w:color w:val="28261E"/>
        </w:rPr>
      </w:pPr>
      <w:r w:rsidRPr="00D00736">
        <w:rPr>
          <w:rFonts w:ascii="Arial" w:hAnsi="Arial" w:cs="Arial"/>
          <w:color w:val="28261E"/>
        </w:rPr>
        <w:t>Během poučení jsou žáci seznámeni s pravidly bezpečného chování a upozorněni na možná rizika ohrožující život, zdraví či majetek. Před akcemi mimo ŠD (vycházky, výlety apod.) jsou žáci poučeni o pravidlech chování, zákazu či omezeních.</w:t>
      </w:r>
    </w:p>
    <w:p w14:paraId="3BDB8BFC" w14:textId="77777777" w:rsidR="009A4E0F" w:rsidRDefault="009A4E0F" w:rsidP="00E80A6F">
      <w:pPr>
        <w:pStyle w:val="Normlnweb"/>
        <w:shd w:val="clear" w:color="auto" w:fill="FFFFFF" w:themeFill="background1"/>
        <w:spacing w:before="0" w:beforeAutospacing="0" w:after="0" w:afterAutospacing="0"/>
        <w:ind w:left="720"/>
        <w:jc w:val="both"/>
        <w:rPr>
          <w:rFonts w:ascii="Arial" w:hAnsi="Arial" w:cs="Arial"/>
          <w:color w:val="28261E"/>
        </w:rPr>
      </w:pPr>
    </w:p>
    <w:p w14:paraId="204C354B" w14:textId="4DFE9D0B" w:rsidR="00D00736" w:rsidRPr="00D00736" w:rsidRDefault="00D00736" w:rsidP="00C55A9B">
      <w:pPr>
        <w:pStyle w:val="Normlnweb"/>
        <w:numPr>
          <w:ilvl w:val="0"/>
          <w:numId w:val="22"/>
        </w:numPr>
        <w:shd w:val="clear" w:color="auto" w:fill="FFFFFF" w:themeFill="background1"/>
        <w:spacing w:before="0" w:beforeAutospacing="0" w:after="0" w:afterAutospacing="0"/>
        <w:jc w:val="both"/>
        <w:rPr>
          <w:rFonts w:ascii="Arial" w:hAnsi="Arial" w:cs="Arial"/>
          <w:color w:val="28261E"/>
        </w:rPr>
      </w:pPr>
      <w:r w:rsidRPr="00D00736">
        <w:rPr>
          <w:rFonts w:ascii="Arial" w:hAnsi="Arial" w:cs="Arial"/>
          <w:color w:val="28261E"/>
        </w:rPr>
        <w:t>Před prázdninami provádí vychovatelka speciální poučení, které zahrnuje varování před škodlivými vlivy alkoholu, kouření, neznámými lidmi a dalšími riziky. Žáky upozorní na nebezpečí manipulace s nevybuchlou municí, riziko požáru, nutnost dodržovat dopravní kázeň a bezpečnost při koupání na neznámých místech.</w:t>
      </w:r>
    </w:p>
    <w:p w14:paraId="46705A4E" w14:textId="77777777" w:rsidR="009A4E0F" w:rsidRDefault="009A4E0F" w:rsidP="00E80A6F">
      <w:pPr>
        <w:pStyle w:val="Normlnweb"/>
        <w:shd w:val="clear" w:color="auto" w:fill="FFFFFF" w:themeFill="background1"/>
        <w:spacing w:before="0" w:beforeAutospacing="0" w:after="0" w:afterAutospacing="0"/>
        <w:ind w:left="720"/>
        <w:jc w:val="both"/>
        <w:rPr>
          <w:rFonts w:ascii="Arial" w:hAnsi="Arial" w:cs="Arial"/>
          <w:color w:val="28261E"/>
        </w:rPr>
      </w:pPr>
    </w:p>
    <w:p w14:paraId="26A53B17" w14:textId="709605FB" w:rsidR="00D00736" w:rsidRPr="00D00736" w:rsidRDefault="00D00736" w:rsidP="00C55A9B">
      <w:pPr>
        <w:pStyle w:val="Normlnweb"/>
        <w:numPr>
          <w:ilvl w:val="0"/>
          <w:numId w:val="22"/>
        </w:numPr>
        <w:shd w:val="clear" w:color="auto" w:fill="FFFFFF" w:themeFill="background1"/>
        <w:spacing w:before="0" w:beforeAutospacing="0" w:after="0" w:afterAutospacing="0"/>
        <w:jc w:val="both"/>
        <w:rPr>
          <w:rFonts w:ascii="Arial" w:hAnsi="Arial" w:cs="Arial"/>
          <w:color w:val="28261E"/>
        </w:rPr>
      </w:pPr>
      <w:r w:rsidRPr="00D00736">
        <w:rPr>
          <w:rFonts w:ascii="Arial" w:hAnsi="Arial" w:cs="Arial"/>
          <w:color w:val="28261E"/>
        </w:rPr>
        <w:t>Pro zajištění bezpečnosti a prevenci úrazů je nezbytné, aby žáci respektovali pravidla a pokyny vychovatelek a ostatních pracovníků školy.</w:t>
      </w:r>
    </w:p>
    <w:p w14:paraId="7EC354C6" w14:textId="77777777" w:rsidR="009A4E0F" w:rsidRDefault="009A4E0F" w:rsidP="00E80A6F">
      <w:pPr>
        <w:pStyle w:val="Normlnweb"/>
        <w:shd w:val="clear" w:color="auto" w:fill="FFFFFF" w:themeFill="background1"/>
        <w:spacing w:before="0" w:beforeAutospacing="0" w:after="0" w:afterAutospacing="0"/>
        <w:ind w:left="720"/>
        <w:jc w:val="both"/>
        <w:rPr>
          <w:rFonts w:ascii="Arial" w:hAnsi="Arial" w:cs="Arial"/>
          <w:color w:val="28261E"/>
        </w:rPr>
      </w:pPr>
    </w:p>
    <w:p w14:paraId="7E6B1F7B" w14:textId="5F45405F" w:rsidR="569F98E1" w:rsidRPr="00050689" w:rsidRDefault="00D00736" w:rsidP="00C55A9B">
      <w:pPr>
        <w:pStyle w:val="Normlnweb"/>
        <w:numPr>
          <w:ilvl w:val="0"/>
          <w:numId w:val="22"/>
        </w:numPr>
        <w:shd w:val="clear" w:color="auto" w:fill="FFFFFF" w:themeFill="background1"/>
        <w:spacing w:before="0" w:beforeAutospacing="0" w:after="0" w:afterAutospacing="0"/>
        <w:jc w:val="both"/>
        <w:rPr>
          <w:rFonts w:ascii="Arial" w:hAnsi="Arial" w:cs="Arial"/>
          <w:color w:val="28261E"/>
        </w:rPr>
      </w:pPr>
      <w:r w:rsidRPr="00D00736">
        <w:rPr>
          <w:rFonts w:ascii="Arial" w:hAnsi="Arial" w:cs="Arial"/>
          <w:color w:val="28261E"/>
        </w:rPr>
        <w:t>V případě úrazu poskytne vychovatelka žákovi první pomoc. Lékárnička první pomoci je umístěna v jídelně školy.</w:t>
      </w:r>
    </w:p>
    <w:p w14:paraId="37531BE9" w14:textId="77777777" w:rsidR="009A4E0F" w:rsidRDefault="009A4E0F" w:rsidP="00E80A6F">
      <w:pPr>
        <w:pStyle w:val="Normlnweb"/>
        <w:shd w:val="clear" w:color="auto" w:fill="FFFFFF" w:themeFill="background1"/>
        <w:spacing w:before="0" w:beforeAutospacing="0" w:after="0" w:afterAutospacing="0"/>
        <w:ind w:left="720"/>
        <w:jc w:val="both"/>
        <w:rPr>
          <w:rFonts w:ascii="Arial" w:eastAsiaTheme="majorEastAsia" w:hAnsi="Arial"/>
          <w:szCs w:val="36"/>
        </w:rPr>
      </w:pPr>
    </w:p>
    <w:p w14:paraId="3E84E7E9" w14:textId="26982F16" w:rsidR="00050689" w:rsidRPr="00050689" w:rsidRDefault="00050689" w:rsidP="00C55A9B">
      <w:pPr>
        <w:pStyle w:val="Normlnweb"/>
        <w:numPr>
          <w:ilvl w:val="0"/>
          <w:numId w:val="22"/>
        </w:numPr>
        <w:shd w:val="clear" w:color="auto" w:fill="FFFFFF" w:themeFill="background1"/>
        <w:spacing w:before="0" w:beforeAutospacing="0" w:after="0" w:afterAutospacing="0"/>
        <w:jc w:val="both"/>
        <w:rPr>
          <w:rFonts w:ascii="Arial" w:eastAsiaTheme="majorEastAsia" w:hAnsi="Arial"/>
          <w:szCs w:val="36"/>
        </w:rPr>
      </w:pPr>
      <w:r w:rsidRPr="00050689">
        <w:rPr>
          <w:rFonts w:ascii="Arial" w:eastAsiaTheme="majorEastAsia" w:hAnsi="Arial"/>
          <w:szCs w:val="36"/>
        </w:rPr>
        <w:t>Vychovatelka sleduje zdravotní stav žáků a při náhlém onemocnění bez zbytečného odkladu informuje vedení školy a rodiče, a požádá je o převzetí dítěte.</w:t>
      </w:r>
    </w:p>
    <w:p w14:paraId="2FC53F03" w14:textId="77777777" w:rsidR="0098479C" w:rsidRDefault="0098479C" w:rsidP="00E80A6F">
      <w:pPr>
        <w:pStyle w:val="Normlnweb"/>
        <w:shd w:val="clear" w:color="auto" w:fill="FFFFFF" w:themeFill="background1"/>
        <w:spacing w:before="0" w:beforeAutospacing="0" w:after="0" w:afterAutospacing="0"/>
        <w:ind w:left="720"/>
        <w:jc w:val="both"/>
        <w:rPr>
          <w:rFonts w:ascii="Arial" w:eastAsiaTheme="majorEastAsia" w:hAnsi="Arial"/>
          <w:szCs w:val="36"/>
        </w:rPr>
      </w:pPr>
    </w:p>
    <w:p w14:paraId="0BC1BAA7" w14:textId="1D10FCF7" w:rsidR="00050689" w:rsidRPr="00050689" w:rsidRDefault="00050689" w:rsidP="00C55A9B">
      <w:pPr>
        <w:pStyle w:val="Normlnweb"/>
        <w:numPr>
          <w:ilvl w:val="0"/>
          <w:numId w:val="22"/>
        </w:numPr>
        <w:shd w:val="clear" w:color="auto" w:fill="FFFFFF" w:themeFill="background1"/>
        <w:spacing w:before="0" w:beforeAutospacing="0" w:after="0" w:afterAutospacing="0"/>
        <w:jc w:val="both"/>
        <w:rPr>
          <w:rFonts w:ascii="Arial" w:eastAsiaTheme="majorEastAsia" w:hAnsi="Arial"/>
          <w:szCs w:val="36"/>
        </w:rPr>
      </w:pPr>
      <w:r w:rsidRPr="00050689">
        <w:rPr>
          <w:rFonts w:ascii="Arial" w:eastAsiaTheme="majorEastAsia" w:hAnsi="Arial"/>
          <w:szCs w:val="36"/>
        </w:rPr>
        <w:t>Žáci chodí slušně, čistě a upraveni; jsou povinni se přezouvat a dodržovat hygienické zásady na WC a v umývárnách, zejména před jídlem a po použití WC.</w:t>
      </w:r>
    </w:p>
    <w:p w14:paraId="0878489D" w14:textId="77777777" w:rsidR="0098479C" w:rsidRDefault="0098479C" w:rsidP="00E80A6F">
      <w:pPr>
        <w:pStyle w:val="Normlnweb"/>
        <w:shd w:val="clear" w:color="auto" w:fill="FFFFFF" w:themeFill="background1"/>
        <w:spacing w:before="0" w:beforeAutospacing="0" w:after="0" w:afterAutospacing="0"/>
        <w:ind w:left="720"/>
        <w:jc w:val="both"/>
        <w:rPr>
          <w:rFonts w:ascii="Arial" w:eastAsiaTheme="majorEastAsia" w:hAnsi="Arial"/>
          <w:szCs w:val="36"/>
        </w:rPr>
      </w:pPr>
    </w:p>
    <w:p w14:paraId="22224674" w14:textId="3D0F212B" w:rsidR="00050689" w:rsidRPr="00050689" w:rsidRDefault="00050689" w:rsidP="00C55A9B">
      <w:pPr>
        <w:pStyle w:val="Normlnweb"/>
        <w:numPr>
          <w:ilvl w:val="0"/>
          <w:numId w:val="22"/>
        </w:numPr>
        <w:shd w:val="clear" w:color="auto" w:fill="FFFFFF" w:themeFill="background1"/>
        <w:spacing w:before="0" w:beforeAutospacing="0" w:after="0" w:afterAutospacing="0"/>
        <w:jc w:val="both"/>
        <w:rPr>
          <w:rFonts w:ascii="Arial" w:eastAsiaTheme="majorEastAsia" w:hAnsi="Arial"/>
          <w:szCs w:val="36"/>
        </w:rPr>
      </w:pPr>
      <w:r w:rsidRPr="00050689">
        <w:rPr>
          <w:rFonts w:ascii="Arial" w:eastAsiaTheme="majorEastAsia" w:hAnsi="Arial"/>
          <w:szCs w:val="36"/>
        </w:rPr>
        <w:t>Žákům je zakázáno manipulovat s elektrickými spotřebiči a vypínači.</w:t>
      </w:r>
    </w:p>
    <w:p w14:paraId="045B634F" w14:textId="77777777" w:rsidR="0098479C" w:rsidRDefault="0098479C" w:rsidP="00E80A6F">
      <w:pPr>
        <w:pStyle w:val="Normlnweb"/>
        <w:shd w:val="clear" w:color="auto" w:fill="FFFFFF" w:themeFill="background1"/>
        <w:spacing w:before="0" w:beforeAutospacing="0" w:after="0" w:afterAutospacing="0"/>
        <w:ind w:left="720"/>
        <w:jc w:val="both"/>
        <w:rPr>
          <w:rFonts w:ascii="Arial" w:eastAsiaTheme="majorEastAsia" w:hAnsi="Arial"/>
          <w:szCs w:val="36"/>
        </w:rPr>
      </w:pPr>
    </w:p>
    <w:p w14:paraId="17F582F2" w14:textId="09866849" w:rsidR="00050689" w:rsidRPr="00050689" w:rsidRDefault="00050689" w:rsidP="00C55A9B">
      <w:pPr>
        <w:pStyle w:val="Normlnweb"/>
        <w:numPr>
          <w:ilvl w:val="0"/>
          <w:numId w:val="22"/>
        </w:numPr>
        <w:shd w:val="clear" w:color="auto" w:fill="FFFFFF" w:themeFill="background1"/>
        <w:spacing w:before="0" w:beforeAutospacing="0" w:after="0" w:afterAutospacing="0"/>
        <w:jc w:val="both"/>
        <w:rPr>
          <w:rFonts w:ascii="Arial" w:eastAsiaTheme="majorEastAsia" w:hAnsi="Arial"/>
          <w:szCs w:val="36"/>
        </w:rPr>
      </w:pPr>
      <w:r w:rsidRPr="00050689">
        <w:rPr>
          <w:rFonts w:ascii="Arial" w:eastAsiaTheme="majorEastAsia" w:hAnsi="Arial"/>
          <w:szCs w:val="36"/>
        </w:rPr>
        <w:t>Z bezpečnostních důvodů je žákům zakázáno otevírat okna v prostorách školní družiny a dalších prostorách školy, které ŠD využívá.</w:t>
      </w:r>
    </w:p>
    <w:p w14:paraId="56B09FC5" w14:textId="77777777" w:rsidR="0098479C" w:rsidRDefault="0098479C" w:rsidP="00E80A6F">
      <w:pPr>
        <w:pStyle w:val="Normlnweb"/>
        <w:shd w:val="clear" w:color="auto" w:fill="FFFFFF" w:themeFill="background1"/>
        <w:spacing w:before="0" w:beforeAutospacing="0" w:after="0" w:afterAutospacing="0"/>
        <w:ind w:left="720"/>
        <w:jc w:val="both"/>
        <w:rPr>
          <w:rFonts w:ascii="Arial" w:eastAsiaTheme="majorEastAsia" w:hAnsi="Arial"/>
          <w:szCs w:val="36"/>
        </w:rPr>
      </w:pPr>
    </w:p>
    <w:p w14:paraId="40AD373C" w14:textId="2CACADAD" w:rsidR="00050689" w:rsidRDefault="00050689" w:rsidP="00C55A9B">
      <w:pPr>
        <w:pStyle w:val="Normlnweb"/>
        <w:numPr>
          <w:ilvl w:val="0"/>
          <w:numId w:val="22"/>
        </w:numPr>
        <w:shd w:val="clear" w:color="auto" w:fill="FFFFFF" w:themeFill="background1"/>
        <w:spacing w:before="0" w:beforeAutospacing="0" w:after="0" w:afterAutospacing="0"/>
        <w:jc w:val="both"/>
        <w:rPr>
          <w:rFonts w:ascii="Arial" w:eastAsiaTheme="majorEastAsia" w:hAnsi="Arial"/>
          <w:szCs w:val="36"/>
        </w:rPr>
      </w:pPr>
      <w:r w:rsidRPr="00050689">
        <w:rPr>
          <w:rFonts w:ascii="Arial" w:eastAsiaTheme="majorEastAsia" w:hAnsi="Arial"/>
          <w:szCs w:val="36"/>
        </w:rPr>
        <w:t xml:space="preserve">Školní družina využívá dle potřeby další prostory školy – školní jídelnu, umyvárny, WC, šatnu, školní dvůr, školní zahradu, tělocvičnu </w:t>
      </w:r>
      <w:r w:rsidR="00E43D02">
        <w:rPr>
          <w:rFonts w:ascii="Arial" w:eastAsiaTheme="majorEastAsia" w:hAnsi="Arial"/>
          <w:szCs w:val="36"/>
        </w:rPr>
        <w:t>české ZŠ.</w:t>
      </w:r>
      <w:r w:rsidRPr="00050689">
        <w:rPr>
          <w:rFonts w:ascii="Arial" w:eastAsiaTheme="majorEastAsia" w:hAnsi="Arial"/>
          <w:szCs w:val="36"/>
        </w:rPr>
        <w:t xml:space="preserve"> </w:t>
      </w:r>
    </w:p>
    <w:p w14:paraId="7E79DF45" w14:textId="77777777" w:rsidR="00E43D02" w:rsidRPr="00050689" w:rsidRDefault="00E43D02" w:rsidP="00E43D02">
      <w:pPr>
        <w:pStyle w:val="Normlnweb"/>
        <w:shd w:val="clear" w:color="auto" w:fill="FFFFFF" w:themeFill="background1"/>
        <w:spacing w:before="0" w:beforeAutospacing="0" w:after="0" w:afterAutospacing="0"/>
        <w:jc w:val="both"/>
        <w:rPr>
          <w:rFonts w:ascii="Arial" w:eastAsiaTheme="majorEastAsia" w:hAnsi="Arial"/>
          <w:szCs w:val="36"/>
        </w:rPr>
      </w:pPr>
    </w:p>
    <w:p w14:paraId="502CD0E9" w14:textId="1DEA9F77" w:rsidR="00050689" w:rsidRDefault="00050689" w:rsidP="00C55A9B">
      <w:pPr>
        <w:pStyle w:val="Normlnweb"/>
        <w:numPr>
          <w:ilvl w:val="0"/>
          <w:numId w:val="22"/>
        </w:numPr>
        <w:shd w:val="clear" w:color="auto" w:fill="FFFFFF" w:themeFill="background1"/>
        <w:spacing w:before="0" w:beforeAutospacing="0" w:after="0" w:afterAutospacing="0"/>
        <w:jc w:val="both"/>
        <w:rPr>
          <w:rFonts w:ascii="Arial" w:eastAsiaTheme="majorEastAsia" w:hAnsi="Arial"/>
          <w:szCs w:val="36"/>
        </w:rPr>
      </w:pPr>
      <w:r w:rsidRPr="00050689">
        <w:rPr>
          <w:rFonts w:ascii="Arial" w:eastAsiaTheme="majorEastAsia" w:hAnsi="Arial"/>
          <w:szCs w:val="36"/>
        </w:rPr>
        <w:t>Při akcích mimo budovu školy se žáci řídí pokyny doprovázejících osob a pravidly silničního provozu. Před každou takovou akcí jsou žáci vychovatelkou zvlášť poučeni o bezpečnosti a toto poučení je zaznamenáno v Přehledu výchovně vzdělávací práce.</w:t>
      </w:r>
    </w:p>
    <w:p w14:paraId="1F700AA4" w14:textId="77777777" w:rsidR="0098479C" w:rsidRPr="00050689" w:rsidRDefault="0098479C" w:rsidP="00E80A6F">
      <w:pPr>
        <w:pStyle w:val="Normlnweb"/>
        <w:shd w:val="clear" w:color="auto" w:fill="FFFFFF" w:themeFill="background1"/>
        <w:spacing w:before="0" w:beforeAutospacing="0" w:after="0" w:afterAutospacing="0"/>
        <w:ind w:left="720"/>
        <w:jc w:val="both"/>
        <w:rPr>
          <w:rFonts w:ascii="Arial" w:eastAsiaTheme="majorEastAsia" w:hAnsi="Arial"/>
          <w:szCs w:val="36"/>
        </w:rPr>
      </w:pPr>
    </w:p>
    <w:p w14:paraId="62576BDC" w14:textId="4CF4494F" w:rsidR="00050689" w:rsidRDefault="00050689" w:rsidP="00C55A9B">
      <w:pPr>
        <w:pStyle w:val="Normlnweb"/>
        <w:numPr>
          <w:ilvl w:val="0"/>
          <w:numId w:val="22"/>
        </w:numPr>
        <w:shd w:val="clear" w:color="auto" w:fill="FFFFFF" w:themeFill="background1"/>
        <w:spacing w:before="0" w:beforeAutospacing="0" w:after="0" w:afterAutospacing="0"/>
        <w:jc w:val="both"/>
        <w:rPr>
          <w:rFonts w:ascii="Arial" w:eastAsiaTheme="majorEastAsia" w:hAnsi="Arial"/>
          <w:szCs w:val="36"/>
        </w:rPr>
      </w:pPr>
      <w:r w:rsidRPr="00050689">
        <w:rPr>
          <w:rFonts w:ascii="Arial" w:eastAsiaTheme="majorEastAsia" w:hAnsi="Arial"/>
          <w:szCs w:val="36"/>
        </w:rPr>
        <w:t>Za hrubý přestupek proti školnímu řádu je považováno přinášení bodných, sečných, střelných zbraní, munice či zábavné pyrotechniky. Tyto předměty budou v případě výskytu odebrány a předány zákonným zástupcům.</w:t>
      </w:r>
    </w:p>
    <w:p w14:paraId="16979731" w14:textId="77777777" w:rsidR="00050689" w:rsidRDefault="00050689" w:rsidP="00050689">
      <w:pPr>
        <w:pStyle w:val="Normlnweb"/>
        <w:shd w:val="clear" w:color="auto" w:fill="FFFFFF" w:themeFill="background1"/>
        <w:spacing w:before="0" w:beforeAutospacing="0" w:after="0" w:afterAutospacing="0"/>
        <w:ind w:left="720"/>
        <w:jc w:val="both"/>
        <w:rPr>
          <w:rFonts w:ascii="Arial" w:eastAsiaTheme="majorEastAsia" w:hAnsi="Arial"/>
          <w:szCs w:val="36"/>
        </w:rPr>
      </w:pPr>
    </w:p>
    <w:p w14:paraId="5C35B2FD" w14:textId="77777777" w:rsidR="0098479C" w:rsidRDefault="0098479C" w:rsidP="00050689">
      <w:pPr>
        <w:pStyle w:val="Normlnweb"/>
        <w:shd w:val="clear" w:color="auto" w:fill="FFFFFF" w:themeFill="background1"/>
        <w:spacing w:before="0" w:beforeAutospacing="0" w:after="0" w:afterAutospacing="0"/>
        <w:ind w:left="720"/>
        <w:jc w:val="both"/>
        <w:rPr>
          <w:rFonts w:ascii="Arial" w:eastAsiaTheme="majorEastAsia" w:hAnsi="Arial"/>
          <w:szCs w:val="36"/>
        </w:rPr>
      </w:pPr>
    </w:p>
    <w:p w14:paraId="5B8F18E0" w14:textId="77777777" w:rsidR="00E43D02" w:rsidRDefault="00E43D02" w:rsidP="00050689">
      <w:pPr>
        <w:pStyle w:val="Normlnweb"/>
        <w:shd w:val="clear" w:color="auto" w:fill="FFFFFF" w:themeFill="background1"/>
        <w:spacing w:before="0" w:beforeAutospacing="0" w:after="0" w:afterAutospacing="0"/>
        <w:ind w:left="720"/>
        <w:jc w:val="both"/>
        <w:rPr>
          <w:rFonts w:ascii="Arial" w:eastAsiaTheme="majorEastAsia" w:hAnsi="Arial"/>
          <w:szCs w:val="36"/>
        </w:rPr>
      </w:pPr>
    </w:p>
    <w:p w14:paraId="6EACF494" w14:textId="7C0B3820" w:rsidR="00190541" w:rsidRPr="00190541" w:rsidRDefault="00871A45" w:rsidP="00C7593D">
      <w:pPr>
        <w:pStyle w:val="Nadpis3"/>
        <w:jc w:val="left"/>
        <w:rPr>
          <w:rFonts w:cs="Times New Roman"/>
          <w:lang w:eastAsia="cs-CZ"/>
        </w:rPr>
      </w:pPr>
      <w:bookmarkStart w:id="19" w:name="_Toc204547682"/>
      <w:r>
        <w:lastRenderedPageBreak/>
        <w:t>POSTUP PŘI ÚRAZU ŽÁKA</w:t>
      </w:r>
      <w:bookmarkEnd w:id="19"/>
    </w:p>
    <w:p w14:paraId="7C2FCB86" w14:textId="77777777" w:rsidR="00190541" w:rsidRPr="00190541" w:rsidRDefault="00190541" w:rsidP="00C55A9B">
      <w:pPr>
        <w:pStyle w:val="Normlnweb"/>
        <w:numPr>
          <w:ilvl w:val="0"/>
          <w:numId w:val="19"/>
        </w:numPr>
        <w:shd w:val="clear" w:color="auto" w:fill="FFFFFF" w:themeFill="background1"/>
        <w:spacing w:before="0" w:beforeAutospacing="0" w:after="0" w:afterAutospacing="0"/>
        <w:jc w:val="both"/>
        <w:rPr>
          <w:rFonts w:ascii="Arial" w:eastAsiaTheme="majorEastAsia" w:hAnsi="Arial"/>
          <w:szCs w:val="36"/>
        </w:rPr>
      </w:pPr>
      <w:r w:rsidRPr="00190541">
        <w:rPr>
          <w:rFonts w:ascii="Arial" w:eastAsiaTheme="majorEastAsia" w:hAnsi="Arial"/>
          <w:szCs w:val="36"/>
        </w:rPr>
        <w:t>Zjistit rozsah poranění, případně konzultovat se školním zdravotníkem.</w:t>
      </w:r>
    </w:p>
    <w:p w14:paraId="509FCAE4" w14:textId="77777777" w:rsidR="00190541" w:rsidRPr="00190541" w:rsidRDefault="00190541" w:rsidP="00C55A9B">
      <w:pPr>
        <w:pStyle w:val="Normlnweb"/>
        <w:numPr>
          <w:ilvl w:val="0"/>
          <w:numId w:val="19"/>
        </w:numPr>
        <w:shd w:val="clear" w:color="auto" w:fill="FFFFFF" w:themeFill="background1"/>
        <w:spacing w:before="0" w:beforeAutospacing="0" w:after="0" w:afterAutospacing="0"/>
        <w:jc w:val="both"/>
        <w:rPr>
          <w:rFonts w:ascii="Arial" w:eastAsiaTheme="majorEastAsia" w:hAnsi="Arial"/>
          <w:szCs w:val="36"/>
        </w:rPr>
      </w:pPr>
      <w:r w:rsidRPr="00190541">
        <w:rPr>
          <w:rFonts w:ascii="Arial" w:eastAsiaTheme="majorEastAsia" w:hAnsi="Arial"/>
          <w:szCs w:val="36"/>
        </w:rPr>
        <w:t>Informovat ředitele školy, při jeho nepřítomnosti zástupce ředitele.</w:t>
      </w:r>
    </w:p>
    <w:p w14:paraId="1D37665F" w14:textId="77777777" w:rsidR="00190541" w:rsidRPr="00190541" w:rsidRDefault="00190541" w:rsidP="00C55A9B">
      <w:pPr>
        <w:pStyle w:val="Normlnweb"/>
        <w:numPr>
          <w:ilvl w:val="0"/>
          <w:numId w:val="19"/>
        </w:numPr>
        <w:shd w:val="clear" w:color="auto" w:fill="FFFFFF" w:themeFill="background1"/>
        <w:spacing w:before="0" w:beforeAutospacing="0" w:after="0" w:afterAutospacing="0"/>
        <w:jc w:val="both"/>
        <w:rPr>
          <w:rFonts w:ascii="Arial" w:eastAsiaTheme="majorEastAsia" w:hAnsi="Arial"/>
          <w:szCs w:val="36"/>
        </w:rPr>
      </w:pPr>
      <w:r w:rsidRPr="00190541">
        <w:rPr>
          <w:rFonts w:ascii="Arial" w:eastAsiaTheme="majorEastAsia" w:hAnsi="Arial"/>
          <w:szCs w:val="36"/>
        </w:rPr>
        <w:t>Co nejdříve oznámit úraz zákonným zástupcům žáka a požádat je o převzetí dítěte.</w:t>
      </w:r>
    </w:p>
    <w:p w14:paraId="715F004F" w14:textId="77777777" w:rsidR="00190541" w:rsidRPr="00190541" w:rsidRDefault="00190541" w:rsidP="00C55A9B">
      <w:pPr>
        <w:pStyle w:val="Normlnweb"/>
        <w:numPr>
          <w:ilvl w:val="0"/>
          <w:numId w:val="19"/>
        </w:numPr>
        <w:shd w:val="clear" w:color="auto" w:fill="FFFFFF" w:themeFill="background1"/>
        <w:spacing w:before="0" w:beforeAutospacing="0" w:after="0" w:afterAutospacing="0"/>
        <w:jc w:val="both"/>
        <w:rPr>
          <w:rFonts w:ascii="Arial" w:eastAsiaTheme="majorEastAsia" w:hAnsi="Arial"/>
          <w:szCs w:val="36"/>
        </w:rPr>
      </w:pPr>
      <w:r w:rsidRPr="00190541">
        <w:rPr>
          <w:rFonts w:ascii="Arial" w:eastAsiaTheme="majorEastAsia" w:hAnsi="Arial"/>
          <w:szCs w:val="36"/>
        </w:rPr>
        <w:t>V případě potřeby zavolat lékařskou službu nebo zajistit doprovod dítěte dospělou osobou k lékaři.</w:t>
      </w:r>
    </w:p>
    <w:p w14:paraId="649BC092" w14:textId="644D3929" w:rsidR="00190541" w:rsidRPr="00190541" w:rsidRDefault="00871A45" w:rsidP="00C55A9B">
      <w:pPr>
        <w:pStyle w:val="Normlnweb"/>
        <w:numPr>
          <w:ilvl w:val="0"/>
          <w:numId w:val="19"/>
        </w:numPr>
        <w:shd w:val="clear" w:color="auto" w:fill="FFFFFF" w:themeFill="background1"/>
        <w:spacing w:before="0" w:beforeAutospacing="0" w:after="0" w:afterAutospacing="0"/>
        <w:jc w:val="both"/>
        <w:rPr>
          <w:rFonts w:ascii="Arial" w:eastAsiaTheme="majorEastAsia" w:hAnsi="Arial"/>
          <w:szCs w:val="36"/>
        </w:rPr>
      </w:pPr>
      <w:r>
        <w:rPr>
          <w:rFonts w:ascii="Arial" w:eastAsiaTheme="majorEastAsia" w:hAnsi="Arial"/>
          <w:szCs w:val="36"/>
        </w:rPr>
        <w:t xml:space="preserve">Provést </w:t>
      </w:r>
      <w:r w:rsidR="00190541" w:rsidRPr="00190541">
        <w:rPr>
          <w:rFonts w:ascii="Arial" w:eastAsiaTheme="majorEastAsia" w:hAnsi="Arial"/>
          <w:szCs w:val="36"/>
        </w:rPr>
        <w:t>zápis do Knihy úrazů, případně vyplnit záznam o úrazu podle pokynů uvedených v Knize úrazů (Kniha úrazů je uložena v ředitelně školy).</w:t>
      </w:r>
    </w:p>
    <w:p w14:paraId="3B2327BC" w14:textId="77777777" w:rsidR="00050689" w:rsidRPr="00050689" w:rsidRDefault="00050689" w:rsidP="00190541">
      <w:pPr>
        <w:pStyle w:val="Normlnweb"/>
        <w:shd w:val="clear" w:color="auto" w:fill="FFFFFF" w:themeFill="background1"/>
        <w:spacing w:before="0" w:beforeAutospacing="0" w:after="0" w:afterAutospacing="0"/>
        <w:jc w:val="both"/>
        <w:rPr>
          <w:rFonts w:ascii="Arial" w:eastAsiaTheme="majorEastAsia" w:hAnsi="Arial"/>
          <w:szCs w:val="36"/>
        </w:rPr>
      </w:pPr>
    </w:p>
    <w:p w14:paraId="1D7CDB7C" w14:textId="620B9BC8" w:rsidR="569F98E1" w:rsidRDefault="569F98E1" w:rsidP="00F37B24">
      <w:pPr>
        <w:pStyle w:val="Normlnweb"/>
        <w:shd w:val="clear" w:color="auto" w:fill="FFFFFF" w:themeFill="background1"/>
        <w:spacing w:before="0" w:beforeAutospacing="0" w:after="0" w:afterAutospacing="0"/>
        <w:jc w:val="both"/>
        <w:rPr>
          <w:color w:val="28261E"/>
        </w:rPr>
      </w:pPr>
    </w:p>
    <w:p w14:paraId="34CB8C8E" w14:textId="11D2E63F" w:rsidR="569F98E1" w:rsidRPr="00A87E7F" w:rsidRDefault="00C20DB8" w:rsidP="008F4F50">
      <w:pPr>
        <w:pStyle w:val="Nadpis2"/>
        <w:jc w:val="left"/>
      </w:pPr>
      <w:bookmarkStart w:id="20" w:name="_Toc204547683"/>
      <w:r>
        <w:t>PRVEK OCHRANY PŘED SOCIÁLNĚ PATOLOGICKÝMI JEVY</w:t>
      </w:r>
      <w:bookmarkEnd w:id="20"/>
    </w:p>
    <w:p w14:paraId="387D91C5" w14:textId="77777777" w:rsidR="00032358" w:rsidRPr="00032358" w:rsidRDefault="00032358" w:rsidP="00032358">
      <w:pPr>
        <w:pStyle w:val="Normlnweb"/>
        <w:shd w:val="clear" w:color="auto" w:fill="FFFFFF" w:themeFill="background1"/>
        <w:spacing w:before="240" w:beforeAutospacing="0"/>
        <w:jc w:val="both"/>
        <w:rPr>
          <w:rFonts w:ascii="Arial" w:hAnsi="Arial" w:cs="Arial"/>
          <w:color w:val="28261E"/>
        </w:rPr>
      </w:pPr>
      <w:r w:rsidRPr="00032358">
        <w:rPr>
          <w:rFonts w:ascii="Arial" w:hAnsi="Arial" w:cs="Arial"/>
          <w:color w:val="28261E"/>
        </w:rPr>
        <w:t>V rámci školního vzdělávacího programu jsou žáci nenásilnou formou, přiměřenou jejich věku, seznamováni s nebezpečím šikany, drogové závislosti, alkoholismu, kouření, virtuální závislosti (počítačové hry, TV), patologického hráčství, vandalismu a kriminality. Jsou jim také vysvětlovány pozitiva zdravého životního stylu.</w:t>
      </w:r>
    </w:p>
    <w:p w14:paraId="444DF7F3" w14:textId="77777777" w:rsidR="00032358" w:rsidRPr="00032358" w:rsidRDefault="00032358" w:rsidP="00C55A9B">
      <w:pPr>
        <w:pStyle w:val="Normlnweb"/>
        <w:numPr>
          <w:ilvl w:val="0"/>
          <w:numId w:val="23"/>
        </w:numPr>
        <w:shd w:val="clear" w:color="auto" w:fill="FFFFFF" w:themeFill="background1"/>
        <w:spacing w:before="240" w:beforeAutospacing="0"/>
        <w:jc w:val="both"/>
        <w:rPr>
          <w:rFonts w:ascii="Arial" w:hAnsi="Arial" w:cs="Arial"/>
          <w:color w:val="28261E"/>
        </w:rPr>
      </w:pPr>
      <w:r w:rsidRPr="00032358">
        <w:rPr>
          <w:rFonts w:ascii="Arial" w:hAnsi="Arial" w:cs="Arial"/>
          <w:color w:val="28261E"/>
        </w:rPr>
        <w:t>prevencí v této oblasti je i vytvoření příznivého sociálního klimatu mezi žáky navzájem, mezi žáky a vychovatelkou a mezi vychovatelkou a zákonnými zástupci žáků,</w:t>
      </w:r>
    </w:p>
    <w:p w14:paraId="7E2E06C1" w14:textId="77777777" w:rsidR="00032358" w:rsidRPr="00032358" w:rsidRDefault="00032358" w:rsidP="00C55A9B">
      <w:pPr>
        <w:pStyle w:val="Normlnweb"/>
        <w:numPr>
          <w:ilvl w:val="0"/>
          <w:numId w:val="23"/>
        </w:numPr>
        <w:shd w:val="clear" w:color="auto" w:fill="FFFFFF" w:themeFill="background1"/>
        <w:spacing w:before="240" w:beforeAutospacing="0"/>
        <w:jc w:val="both"/>
        <w:rPr>
          <w:rFonts w:ascii="Arial" w:hAnsi="Arial" w:cs="Arial"/>
          <w:color w:val="28261E"/>
        </w:rPr>
      </w:pPr>
      <w:r w:rsidRPr="00032358">
        <w:rPr>
          <w:rFonts w:ascii="Arial" w:hAnsi="Arial" w:cs="Arial"/>
          <w:color w:val="28261E"/>
        </w:rPr>
        <w:t>průběžně jsou vytvářeny podmínky pro zajištění bezpečnosti a ochrany žáků, ochrany před sociálně patologickými jevy a před projevy diskriminace, nepřátelství nebo násilí, v prostorách školy, kde by k sociálně patologickým jevům mohlo docházet, vykonává vychovatelka zvýšený dohled nad žáky,</w:t>
      </w:r>
    </w:p>
    <w:p w14:paraId="46C62661" w14:textId="77777777" w:rsidR="00032358" w:rsidRPr="00032358" w:rsidRDefault="00032358" w:rsidP="00C55A9B">
      <w:pPr>
        <w:pStyle w:val="Normlnweb"/>
        <w:numPr>
          <w:ilvl w:val="0"/>
          <w:numId w:val="23"/>
        </w:numPr>
        <w:shd w:val="clear" w:color="auto" w:fill="FFFFFF" w:themeFill="background1"/>
        <w:spacing w:before="240" w:beforeAutospacing="0"/>
        <w:jc w:val="both"/>
        <w:rPr>
          <w:rFonts w:ascii="Arial" w:hAnsi="Arial" w:cs="Arial"/>
          <w:color w:val="28261E"/>
        </w:rPr>
      </w:pPr>
      <w:r w:rsidRPr="00032358">
        <w:rPr>
          <w:rFonts w:ascii="Arial" w:hAnsi="Arial" w:cs="Arial"/>
          <w:color w:val="28261E"/>
        </w:rPr>
        <w:t>v rámci prevence před projevy diskriminace, nepřátelství a násilí provádí vychovatelka monitoring vztahů mezi dětmi s cílem řešit případné deformující vztahy mezi žáky již v jejich počátcích, a to ve spolupráci s vedením školy a se zákonnými zástupci, případně za pomoci poradenských zařízení,</w:t>
      </w:r>
    </w:p>
    <w:p w14:paraId="3A849BDE" w14:textId="7F46D218" w:rsidR="00032358" w:rsidRPr="00032358" w:rsidRDefault="00032358" w:rsidP="00C55A9B">
      <w:pPr>
        <w:pStyle w:val="Normlnweb"/>
        <w:numPr>
          <w:ilvl w:val="0"/>
          <w:numId w:val="23"/>
        </w:numPr>
        <w:shd w:val="clear" w:color="auto" w:fill="FFFFFF" w:themeFill="background1"/>
        <w:spacing w:before="240" w:beforeAutospacing="0"/>
        <w:jc w:val="both"/>
        <w:rPr>
          <w:rFonts w:ascii="Arial" w:hAnsi="Arial" w:cs="Arial"/>
          <w:color w:val="28261E"/>
        </w:rPr>
      </w:pPr>
      <w:r w:rsidRPr="00032358">
        <w:rPr>
          <w:rFonts w:ascii="Arial" w:hAnsi="Arial" w:cs="Arial"/>
          <w:color w:val="28261E"/>
        </w:rPr>
        <w:t>žáci mají právo na ochranu před jakoukoli formou diskriminace a násilí, mají právo na vzdělání a svobodu myšlení, projevu, shromažďování, náboženství, na odpočinek a dodržování základních psychohygienických podmínek, mají právo být seznámeni se všemi předpisy se vztahem k jejich pobytu a činnosti ve školní družině.</w:t>
      </w:r>
    </w:p>
    <w:p w14:paraId="0FB1321F" w14:textId="77777777" w:rsidR="009B4197" w:rsidRDefault="009B4197" w:rsidP="000A5235">
      <w:pPr>
        <w:pStyle w:val="Normlnweb"/>
        <w:shd w:val="clear" w:color="auto" w:fill="FFFFFF" w:themeFill="background1"/>
        <w:spacing w:before="240" w:beforeAutospacing="0"/>
        <w:ind w:left="360"/>
        <w:jc w:val="both"/>
        <w:rPr>
          <w:rFonts w:ascii="Arial" w:hAnsi="Arial" w:cs="Arial"/>
          <w:b/>
          <w:bCs/>
          <w:color w:val="28261E"/>
        </w:rPr>
      </w:pPr>
    </w:p>
    <w:p w14:paraId="0AB341CC" w14:textId="6F9A5B65" w:rsidR="000A5235" w:rsidRPr="000A5235" w:rsidRDefault="000A5235" w:rsidP="008F4F50">
      <w:pPr>
        <w:pStyle w:val="Nadpis2"/>
        <w:jc w:val="left"/>
      </w:pPr>
      <w:bookmarkStart w:id="21" w:name="_Toc204547684"/>
      <w:r w:rsidRPr="000A5235">
        <w:t>Zásady chování a ochrany zdraví</w:t>
      </w:r>
      <w:bookmarkEnd w:id="21"/>
    </w:p>
    <w:p w14:paraId="526DD43C" w14:textId="2B161F15" w:rsidR="00032358" w:rsidRPr="00032358" w:rsidRDefault="00032358" w:rsidP="00C55A9B">
      <w:pPr>
        <w:pStyle w:val="Normlnweb"/>
        <w:numPr>
          <w:ilvl w:val="0"/>
          <w:numId w:val="24"/>
        </w:numPr>
        <w:shd w:val="clear" w:color="auto" w:fill="FFFFFF" w:themeFill="background1"/>
        <w:spacing w:before="240" w:beforeAutospacing="0"/>
        <w:jc w:val="both"/>
        <w:rPr>
          <w:rFonts w:ascii="Arial" w:hAnsi="Arial" w:cs="Arial"/>
          <w:color w:val="28261E"/>
        </w:rPr>
      </w:pPr>
      <w:r w:rsidRPr="00032358">
        <w:rPr>
          <w:rFonts w:ascii="Arial" w:hAnsi="Arial" w:cs="Arial"/>
          <w:color w:val="28261E"/>
        </w:rPr>
        <w:t>Pro žáky školní družiny platí přísný zákaz kouření a pití alkoholických nápojů, aplikace, držení, distribuce a zneužívání návykových nebo toxických látek v celém areálu školy. Porušení tohoto zákazu se bere jako hrubé porušení školního řádu a vnitřního řádu ŠD.</w:t>
      </w:r>
    </w:p>
    <w:p w14:paraId="5A73E1EE" w14:textId="77777777" w:rsidR="00032358" w:rsidRPr="00032358" w:rsidRDefault="00032358" w:rsidP="00C55A9B">
      <w:pPr>
        <w:pStyle w:val="Normlnweb"/>
        <w:numPr>
          <w:ilvl w:val="0"/>
          <w:numId w:val="24"/>
        </w:numPr>
        <w:shd w:val="clear" w:color="auto" w:fill="FFFFFF" w:themeFill="background1"/>
        <w:spacing w:before="240" w:beforeAutospacing="0"/>
        <w:jc w:val="both"/>
        <w:rPr>
          <w:rFonts w:ascii="Arial" w:hAnsi="Arial" w:cs="Arial"/>
          <w:color w:val="28261E"/>
        </w:rPr>
      </w:pPr>
      <w:r w:rsidRPr="00032358">
        <w:rPr>
          <w:rFonts w:ascii="Arial" w:hAnsi="Arial" w:cs="Arial"/>
          <w:color w:val="28261E"/>
        </w:rPr>
        <w:lastRenderedPageBreak/>
        <w:t>Projevy šikanování (slovní i fyzické) a diskriminace mezi žáky, tj. násilí, omezování osobní svobody, ponižování, zneužívání informačních technologií k znevažování důstojnosti apod., kterých by se dopouštěl kdokoli vůči komukoli (žáci i dospělí), jsou v prostorách školy a při akcích školy přísně zakázány a považují se za hrubý přestupek proti školnímu řádu a vnitřnímu řádu ŠD.</w:t>
      </w:r>
    </w:p>
    <w:p w14:paraId="2AAF4306" w14:textId="77777777" w:rsidR="00032358" w:rsidRPr="00032358" w:rsidRDefault="00032358" w:rsidP="00C55A9B">
      <w:pPr>
        <w:pStyle w:val="Normlnweb"/>
        <w:numPr>
          <w:ilvl w:val="0"/>
          <w:numId w:val="24"/>
        </w:numPr>
        <w:shd w:val="clear" w:color="auto" w:fill="FFFFFF" w:themeFill="background1"/>
        <w:spacing w:before="240" w:beforeAutospacing="0"/>
        <w:jc w:val="both"/>
        <w:rPr>
          <w:rFonts w:ascii="Arial" w:hAnsi="Arial" w:cs="Arial"/>
          <w:color w:val="28261E"/>
        </w:rPr>
      </w:pPr>
      <w:r w:rsidRPr="00032358">
        <w:rPr>
          <w:rFonts w:ascii="Arial" w:hAnsi="Arial" w:cs="Arial"/>
          <w:color w:val="28261E"/>
        </w:rPr>
        <w:t>Podle okolností ředitel školy uváží možnost dalšího postihu žáků, kteří tyto zákazy poruší, a bude o svých zjištěních informovat jejich zákonné zástupce.</w:t>
      </w:r>
    </w:p>
    <w:p w14:paraId="20AB15AC" w14:textId="77777777" w:rsidR="00032358" w:rsidRPr="00032358" w:rsidRDefault="00032358" w:rsidP="00C55A9B">
      <w:pPr>
        <w:pStyle w:val="Normlnweb"/>
        <w:numPr>
          <w:ilvl w:val="0"/>
          <w:numId w:val="24"/>
        </w:numPr>
        <w:shd w:val="clear" w:color="auto" w:fill="FFFFFF" w:themeFill="background1"/>
        <w:spacing w:before="240" w:beforeAutospacing="0"/>
        <w:jc w:val="both"/>
        <w:rPr>
          <w:rFonts w:ascii="Arial" w:hAnsi="Arial" w:cs="Arial"/>
          <w:color w:val="28261E"/>
        </w:rPr>
      </w:pPr>
      <w:r w:rsidRPr="00032358">
        <w:rPr>
          <w:rFonts w:ascii="Arial" w:hAnsi="Arial" w:cs="Arial"/>
          <w:color w:val="28261E"/>
        </w:rPr>
        <w:t>Je přísně zakázáno zneužívat školní PC k odesílání a přeposílání poplašných zpráv, otevírání stránek s erotickým, rasistickým a nacionalistickým obsahem, nebo stránek, které nejsou důvěryhodné a mohly by napadnout PC virem.</w:t>
      </w:r>
    </w:p>
    <w:p w14:paraId="0E3C8B6F" w14:textId="77777777" w:rsidR="00032358" w:rsidRDefault="00032358" w:rsidP="00032358">
      <w:pPr>
        <w:pStyle w:val="Normlnweb"/>
        <w:shd w:val="clear" w:color="auto" w:fill="FFFFFF" w:themeFill="background1"/>
        <w:spacing w:before="240" w:beforeAutospacing="0"/>
        <w:jc w:val="both"/>
        <w:rPr>
          <w:rFonts w:ascii="Arial" w:hAnsi="Arial" w:cs="Arial"/>
          <w:b/>
          <w:bCs/>
          <w:color w:val="28261E"/>
        </w:rPr>
      </w:pPr>
    </w:p>
    <w:p w14:paraId="50EFDEC4" w14:textId="4D6DF428" w:rsidR="00032358" w:rsidRPr="00032358" w:rsidRDefault="00032358" w:rsidP="00C7593D">
      <w:pPr>
        <w:pStyle w:val="Nadpis3"/>
        <w:jc w:val="left"/>
        <w:rPr>
          <w:rFonts w:eastAsia="Times New Roman"/>
        </w:rPr>
      </w:pPr>
      <w:bookmarkStart w:id="22" w:name="_Toc204547685"/>
      <w:r w:rsidRPr="00032358">
        <w:rPr>
          <w:rFonts w:eastAsia="Times New Roman"/>
        </w:rPr>
        <w:t>PRAVIDLA PRO MOBILNÍ TELEFONY A CHYTRÉ HODINKY</w:t>
      </w:r>
      <w:bookmarkEnd w:id="22"/>
    </w:p>
    <w:p w14:paraId="1D41F30D" w14:textId="654E7C9A" w:rsidR="00032358" w:rsidRPr="00032358" w:rsidRDefault="00032358" w:rsidP="00C55A9B">
      <w:pPr>
        <w:pStyle w:val="Normlnweb"/>
        <w:numPr>
          <w:ilvl w:val="0"/>
          <w:numId w:val="25"/>
        </w:numPr>
        <w:shd w:val="clear" w:color="auto" w:fill="FFFFFF" w:themeFill="background1"/>
        <w:spacing w:before="240" w:beforeAutospacing="0"/>
        <w:jc w:val="both"/>
        <w:rPr>
          <w:rFonts w:ascii="Arial" w:hAnsi="Arial" w:cs="Arial"/>
          <w:color w:val="28261E"/>
        </w:rPr>
      </w:pPr>
      <w:r w:rsidRPr="00032358">
        <w:rPr>
          <w:rFonts w:ascii="Arial" w:hAnsi="Arial" w:cs="Arial"/>
          <w:color w:val="28261E"/>
        </w:rPr>
        <w:t>Žáci nesmí do školní družiny nosit mobilní telefony ani chytré hodinky.</w:t>
      </w:r>
    </w:p>
    <w:p w14:paraId="0615F824" w14:textId="77777777" w:rsidR="00032358" w:rsidRPr="00032358" w:rsidRDefault="00032358" w:rsidP="00C55A9B">
      <w:pPr>
        <w:pStyle w:val="Normlnweb"/>
        <w:numPr>
          <w:ilvl w:val="1"/>
          <w:numId w:val="25"/>
        </w:numPr>
        <w:shd w:val="clear" w:color="auto" w:fill="FFFFFF" w:themeFill="background1"/>
        <w:spacing w:before="240" w:beforeAutospacing="0"/>
        <w:jc w:val="both"/>
        <w:rPr>
          <w:rFonts w:ascii="Arial" w:hAnsi="Arial" w:cs="Arial"/>
          <w:color w:val="28261E"/>
        </w:rPr>
      </w:pPr>
      <w:r w:rsidRPr="00032358">
        <w:rPr>
          <w:rFonts w:ascii="Arial" w:hAnsi="Arial" w:cs="Arial"/>
          <w:color w:val="28261E"/>
        </w:rPr>
        <w:t xml:space="preserve">Pokud je z vážného důvodu potřebují mít u sebe, musí být po celou dobu </w:t>
      </w:r>
      <w:r w:rsidRPr="00032358">
        <w:rPr>
          <w:rFonts w:ascii="Arial" w:hAnsi="Arial" w:cs="Arial"/>
          <w:b/>
          <w:bCs/>
          <w:color w:val="28261E"/>
        </w:rPr>
        <w:t>vypnuté a uložené v aktovce nebo šatní skříňce</w:t>
      </w:r>
      <w:r w:rsidRPr="00032358">
        <w:rPr>
          <w:rFonts w:ascii="Arial" w:hAnsi="Arial" w:cs="Arial"/>
          <w:color w:val="28261E"/>
        </w:rPr>
        <w:t>.</w:t>
      </w:r>
    </w:p>
    <w:p w14:paraId="13DD3C52" w14:textId="77777777" w:rsidR="00032358" w:rsidRPr="00032358" w:rsidRDefault="00032358" w:rsidP="00C55A9B">
      <w:pPr>
        <w:pStyle w:val="Normlnweb"/>
        <w:numPr>
          <w:ilvl w:val="1"/>
          <w:numId w:val="25"/>
        </w:numPr>
        <w:shd w:val="clear" w:color="auto" w:fill="FFFFFF" w:themeFill="background1"/>
        <w:spacing w:before="240" w:beforeAutospacing="0"/>
        <w:jc w:val="both"/>
        <w:rPr>
          <w:rFonts w:ascii="Arial" w:hAnsi="Arial" w:cs="Arial"/>
          <w:color w:val="28261E"/>
        </w:rPr>
      </w:pPr>
      <w:r w:rsidRPr="00032358">
        <w:rPr>
          <w:rFonts w:ascii="Arial" w:hAnsi="Arial" w:cs="Arial"/>
          <w:color w:val="28261E"/>
        </w:rPr>
        <w:t xml:space="preserve">Používání těchto zařízení v průběhu pobytu ve ŠD je </w:t>
      </w:r>
      <w:r w:rsidRPr="00032358">
        <w:rPr>
          <w:rFonts w:ascii="Arial" w:hAnsi="Arial" w:cs="Arial"/>
          <w:b/>
          <w:bCs/>
          <w:color w:val="28261E"/>
        </w:rPr>
        <w:t>zakázáno bez výslovného svolení vychovatelky</w:t>
      </w:r>
      <w:r w:rsidRPr="00032358">
        <w:rPr>
          <w:rFonts w:ascii="Arial" w:hAnsi="Arial" w:cs="Arial"/>
          <w:color w:val="28261E"/>
        </w:rPr>
        <w:t xml:space="preserve"> (např. k zavolání rodičům z vážného důvodu).</w:t>
      </w:r>
    </w:p>
    <w:p w14:paraId="295FD4F5" w14:textId="77777777" w:rsidR="00032358" w:rsidRPr="00032358" w:rsidRDefault="00032358" w:rsidP="00C55A9B">
      <w:pPr>
        <w:pStyle w:val="Normlnweb"/>
        <w:numPr>
          <w:ilvl w:val="0"/>
          <w:numId w:val="25"/>
        </w:numPr>
        <w:shd w:val="clear" w:color="auto" w:fill="FFFFFF" w:themeFill="background1"/>
        <w:spacing w:before="240" w:beforeAutospacing="0"/>
        <w:jc w:val="both"/>
        <w:rPr>
          <w:rFonts w:ascii="Arial" w:hAnsi="Arial" w:cs="Arial"/>
          <w:color w:val="28261E"/>
        </w:rPr>
      </w:pPr>
      <w:r w:rsidRPr="00032358">
        <w:rPr>
          <w:rFonts w:ascii="Arial" w:hAnsi="Arial" w:cs="Arial"/>
          <w:b/>
          <w:bCs/>
          <w:color w:val="28261E"/>
        </w:rPr>
        <w:t>Postup při porušení pravidla:</w:t>
      </w:r>
    </w:p>
    <w:p w14:paraId="5C797333" w14:textId="2D20191A" w:rsidR="00032358" w:rsidRDefault="00032358" w:rsidP="00C55A9B">
      <w:pPr>
        <w:pStyle w:val="Normlnweb"/>
        <w:numPr>
          <w:ilvl w:val="1"/>
          <w:numId w:val="25"/>
        </w:numPr>
        <w:shd w:val="clear" w:color="auto" w:fill="FFFFFF" w:themeFill="background1"/>
        <w:spacing w:before="240" w:beforeAutospacing="0"/>
        <w:jc w:val="both"/>
        <w:rPr>
          <w:rFonts w:ascii="Arial" w:hAnsi="Arial" w:cs="Arial"/>
          <w:color w:val="28261E"/>
        </w:rPr>
      </w:pPr>
      <w:r w:rsidRPr="00032358">
        <w:rPr>
          <w:rFonts w:ascii="Arial" w:hAnsi="Arial" w:cs="Arial"/>
          <w:b/>
          <w:bCs/>
          <w:color w:val="28261E"/>
        </w:rPr>
        <w:t>1. porušení:</w:t>
      </w:r>
      <w:r w:rsidRPr="00032358">
        <w:rPr>
          <w:rFonts w:ascii="Arial" w:hAnsi="Arial" w:cs="Arial"/>
          <w:color w:val="28261E"/>
        </w:rPr>
        <w:t xml:space="preserve"> žák je na místě upozorněn a </w:t>
      </w:r>
      <w:r w:rsidR="00123173">
        <w:rPr>
          <w:rFonts w:ascii="Arial" w:hAnsi="Arial" w:cs="Arial"/>
          <w:color w:val="28261E"/>
        </w:rPr>
        <w:t>vyzván vychovatelkou k</w:t>
      </w:r>
      <w:r w:rsidR="00882627">
        <w:rPr>
          <w:rFonts w:ascii="Arial" w:hAnsi="Arial" w:cs="Arial"/>
          <w:color w:val="28261E"/>
        </w:rPr>
        <w:t xml:space="preserve"> ukončení činnosti, </w:t>
      </w:r>
      <w:r w:rsidR="00123173">
        <w:rPr>
          <w:rFonts w:ascii="Arial" w:hAnsi="Arial" w:cs="Arial"/>
          <w:color w:val="28261E"/>
        </w:rPr>
        <w:t xml:space="preserve"> </w:t>
      </w:r>
    </w:p>
    <w:p w14:paraId="42900AA4" w14:textId="6B2642EB" w:rsidR="00522412" w:rsidRPr="00032358" w:rsidRDefault="00522412" w:rsidP="00C55A9B">
      <w:pPr>
        <w:pStyle w:val="Normlnweb"/>
        <w:numPr>
          <w:ilvl w:val="1"/>
          <w:numId w:val="25"/>
        </w:numPr>
        <w:shd w:val="clear" w:color="auto" w:fill="FFFFFF" w:themeFill="background1"/>
        <w:spacing w:before="240" w:beforeAutospacing="0"/>
        <w:jc w:val="both"/>
        <w:rPr>
          <w:rFonts w:ascii="Arial" w:hAnsi="Arial" w:cs="Arial"/>
          <w:color w:val="28261E"/>
        </w:rPr>
      </w:pPr>
      <w:r>
        <w:rPr>
          <w:rFonts w:ascii="Arial" w:hAnsi="Arial" w:cs="Arial"/>
          <w:b/>
          <w:bCs/>
          <w:color w:val="28261E"/>
        </w:rPr>
        <w:t>2.</w:t>
      </w:r>
      <w:r>
        <w:rPr>
          <w:rFonts w:ascii="Arial" w:hAnsi="Arial" w:cs="Arial"/>
          <w:color w:val="28261E"/>
        </w:rPr>
        <w:t xml:space="preserve"> </w:t>
      </w:r>
      <w:r>
        <w:rPr>
          <w:rFonts w:ascii="Arial" w:hAnsi="Arial" w:cs="Arial"/>
          <w:b/>
          <w:bCs/>
          <w:color w:val="28261E"/>
        </w:rPr>
        <w:t xml:space="preserve">porušení: </w:t>
      </w:r>
      <w:r w:rsidR="00123173" w:rsidRPr="00032358">
        <w:rPr>
          <w:rFonts w:ascii="Arial" w:hAnsi="Arial" w:cs="Arial"/>
          <w:color w:val="28261E"/>
        </w:rPr>
        <w:t>žák je na místě upozorněn a vychovatelka o tom informuje rodiče,</w:t>
      </w:r>
    </w:p>
    <w:p w14:paraId="3A454E35" w14:textId="52A09001" w:rsidR="00032358" w:rsidRPr="00032358" w:rsidRDefault="00123173" w:rsidP="00C55A9B">
      <w:pPr>
        <w:pStyle w:val="Normlnweb"/>
        <w:numPr>
          <w:ilvl w:val="1"/>
          <w:numId w:val="25"/>
        </w:numPr>
        <w:shd w:val="clear" w:color="auto" w:fill="FFFFFF" w:themeFill="background1"/>
        <w:spacing w:before="240" w:beforeAutospacing="0"/>
        <w:jc w:val="both"/>
        <w:rPr>
          <w:rFonts w:ascii="Arial" w:hAnsi="Arial" w:cs="Arial"/>
          <w:color w:val="28261E"/>
        </w:rPr>
      </w:pPr>
      <w:r>
        <w:rPr>
          <w:rFonts w:ascii="Arial" w:hAnsi="Arial" w:cs="Arial"/>
          <w:b/>
          <w:bCs/>
          <w:color w:val="28261E"/>
        </w:rPr>
        <w:t>3</w:t>
      </w:r>
      <w:r w:rsidR="00032358" w:rsidRPr="00032358">
        <w:rPr>
          <w:rFonts w:ascii="Arial" w:hAnsi="Arial" w:cs="Arial"/>
          <w:b/>
          <w:bCs/>
          <w:color w:val="28261E"/>
        </w:rPr>
        <w:t>. porušení:</w:t>
      </w:r>
      <w:r w:rsidR="00032358" w:rsidRPr="00032358">
        <w:rPr>
          <w:rFonts w:ascii="Arial" w:hAnsi="Arial" w:cs="Arial"/>
          <w:color w:val="28261E"/>
        </w:rPr>
        <w:t xml:space="preserve"> rodiče obdrží písemné upozornění a situace se projedná (záznam uložen u vedoucí vychovatelky),</w:t>
      </w:r>
    </w:p>
    <w:p w14:paraId="0FD62990" w14:textId="37D56510" w:rsidR="00032358" w:rsidRPr="00032358" w:rsidRDefault="00123173" w:rsidP="00C55A9B">
      <w:pPr>
        <w:pStyle w:val="Normlnweb"/>
        <w:numPr>
          <w:ilvl w:val="1"/>
          <w:numId w:val="25"/>
        </w:numPr>
        <w:shd w:val="clear" w:color="auto" w:fill="FFFFFF" w:themeFill="background1"/>
        <w:spacing w:before="240" w:beforeAutospacing="0"/>
        <w:jc w:val="both"/>
        <w:rPr>
          <w:rFonts w:ascii="Arial" w:hAnsi="Arial" w:cs="Arial"/>
          <w:color w:val="28261E"/>
        </w:rPr>
      </w:pPr>
      <w:r>
        <w:rPr>
          <w:rFonts w:ascii="Arial" w:hAnsi="Arial" w:cs="Arial"/>
          <w:b/>
          <w:bCs/>
          <w:color w:val="28261E"/>
        </w:rPr>
        <w:t>4</w:t>
      </w:r>
      <w:r w:rsidR="00032358" w:rsidRPr="00032358">
        <w:rPr>
          <w:rFonts w:ascii="Arial" w:hAnsi="Arial" w:cs="Arial"/>
          <w:b/>
          <w:bCs/>
          <w:color w:val="28261E"/>
        </w:rPr>
        <w:t>. porušení:</w:t>
      </w:r>
      <w:r w:rsidR="00032358" w:rsidRPr="00032358">
        <w:rPr>
          <w:rFonts w:ascii="Arial" w:hAnsi="Arial" w:cs="Arial"/>
          <w:color w:val="28261E"/>
        </w:rPr>
        <w:t xml:space="preserve"> ředitel školy spolu s rodiči projedná další postup – může být dočasné omezení docházky do ŠD nebo jiné opatření dle školního řádu.</w:t>
      </w:r>
    </w:p>
    <w:p w14:paraId="315FFE5D" w14:textId="16598574" w:rsidR="00032358" w:rsidRPr="00032358" w:rsidRDefault="00032358" w:rsidP="00C55A9B">
      <w:pPr>
        <w:pStyle w:val="Normlnweb"/>
        <w:numPr>
          <w:ilvl w:val="0"/>
          <w:numId w:val="25"/>
        </w:numPr>
        <w:shd w:val="clear" w:color="auto" w:fill="FFFFFF" w:themeFill="background1"/>
        <w:spacing w:before="240" w:beforeAutospacing="0"/>
        <w:jc w:val="both"/>
        <w:rPr>
          <w:rFonts w:ascii="Arial" w:hAnsi="Arial" w:cs="Arial"/>
          <w:color w:val="28261E"/>
        </w:rPr>
      </w:pPr>
      <w:r w:rsidRPr="00032358">
        <w:rPr>
          <w:rFonts w:ascii="Arial" w:hAnsi="Arial" w:cs="Arial"/>
          <w:color w:val="28261E"/>
        </w:rPr>
        <w:t>Vychovatelka zařízení neodebírá ani neukládá. Pokud žák zařízení používá bez povolení, vychovatelka jej pouze vyzve k okamžitému ukončení činnosti a nahlásí porušení rodičům a vedení školy. ŠD neodpovídá za případné ztráty či poškození těchto zařízení.</w:t>
      </w:r>
    </w:p>
    <w:p w14:paraId="5A39BBE3" w14:textId="0D5A43A6" w:rsidR="003C5E99" w:rsidRPr="00C80184" w:rsidRDefault="002366E0" w:rsidP="00C55A9B">
      <w:pPr>
        <w:pStyle w:val="Normlnweb"/>
        <w:numPr>
          <w:ilvl w:val="0"/>
          <w:numId w:val="25"/>
        </w:numPr>
        <w:shd w:val="clear" w:color="auto" w:fill="FFFFFF" w:themeFill="background1"/>
        <w:spacing w:before="240" w:beforeAutospacing="0"/>
        <w:jc w:val="both"/>
        <w:rPr>
          <w:rFonts w:ascii="Arial" w:hAnsi="Arial" w:cs="Arial"/>
          <w:color w:val="28261E"/>
        </w:rPr>
      </w:pPr>
      <w:r>
        <w:rPr>
          <w:rFonts w:ascii="Arial" w:hAnsi="Arial" w:cs="Arial"/>
          <w:color w:val="28261E"/>
        </w:rPr>
        <w:t>Žákům j</w:t>
      </w:r>
      <w:r w:rsidR="00032358" w:rsidRPr="00032358">
        <w:rPr>
          <w:rFonts w:ascii="Arial" w:hAnsi="Arial" w:cs="Arial"/>
          <w:color w:val="28261E"/>
        </w:rPr>
        <w:t>e přísně zakázáno zneužívat mobilní telefon nebo jiné zařízení k anonymním a jiným nevhodným telefonátům, pořizovat filmovou či fotodokumentaci v celém areálu školy i při družinových akcích a používat ji k znevažování důstojnosti jiných osob.</w:t>
      </w:r>
    </w:p>
    <w:p w14:paraId="621836BA" w14:textId="2214D5C6" w:rsidR="569F98E1" w:rsidRDefault="569F98E1" w:rsidP="00F37B24">
      <w:pPr>
        <w:pStyle w:val="Nadpis1"/>
        <w:jc w:val="both"/>
      </w:pPr>
      <w:bookmarkStart w:id="23" w:name="_Toc507751603"/>
      <w:bookmarkStart w:id="24" w:name="_Toc507751726"/>
      <w:bookmarkStart w:id="25" w:name="_Toc204547686"/>
      <w:r w:rsidRPr="569F98E1">
        <w:rPr>
          <w:rStyle w:val="Siln"/>
          <w:b/>
        </w:rPr>
        <w:lastRenderedPageBreak/>
        <w:t>VI. Podmínky zacházení s majetkem školy a školní družiny ze strany žáků</w:t>
      </w:r>
      <w:bookmarkEnd w:id="23"/>
      <w:bookmarkEnd w:id="24"/>
      <w:bookmarkEnd w:id="25"/>
    </w:p>
    <w:p w14:paraId="0F32AC43" w14:textId="1E2D58E1" w:rsidR="006F5922" w:rsidRPr="002366E0" w:rsidRDefault="009054F2" w:rsidP="00C55A9B">
      <w:pPr>
        <w:pStyle w:val="Normlnweb"/>
        <w:numPr>
          <w:ilvl w:val="0"/>
          <w:numId w:val="26"/>
        </w:numPr>
        <w:spacing w:after="240" w:afterAutospacing="0"/>
        <w:rPr>
          <w:rFonts w:ascii="Arial" w:hAnsi="Arial" w:cs="Arial"/>
        </w:rPr>
      </w:pPr>
      <w:r w:rsidRPr="009054F2">
        <w:rPr>
          <w:rFonts w:ascii="Arial" w:hAnsi="Arial" w:cs="Arial"/>
        </w:rPr>
        <w:t>Žáci zacházejí s majetkem školy a školní družiny šetrně a s vědomím, že za svévolné poškození nebo zničení může být od zákonných zástupců požadována náhrada škody.</w:t>
      </w:r>
    </w:p>
    <w:p w14:paraId="7FF11C33" w14:textId="0D17C659" w:rsidR="006F5922" w:rsidRPr="002366E0" w:rsidRDefault="009054F2" w:rsidP="00C55A9B">
      <w:pPr>
        <w:pStyle w:val="Normlnweb"/>
        <w:numPr>
          <w:ilvl w:val="0"/>
          <w:numId w:val="26"/>
        </w:numPr>
        <w:spacing w:after="240" w:afterAutospacing="0"/>
        <w:rPr>
          <w:rFonts w:ascii="Arial" w:hAnsi="Arial" w:cs="Arial"/>
        </w:rPr>
      </w:pPr>
      <w:r w:rsidRPr="006F5922">
        <w:rPr>
          <w:rFonts w:ascii="Arial" w:hAnsi="Arial" w:cs="Arial"/>
        </w:rPr>
        <w:t>S vybavením školy (např. vodovodními bateriemi, splachovadly, elektrospotřebiči apod.) manipulují žáci pouze způsobem, k jakému je určeno.</w:t>
      </w:r>
    </w:p>
    <w:p w14:paraId="59E79FAE" w14:textId="6518D450" w:rsidR="006F5922" w:rsidRPr="002366E0" w:rsidRDefault="009054F2" w:rsidP="00C55A9B">
      <w:pPr>
        <w:pStyle w:val="Normlnweb"/>
        <w:numPr>
          <w:ilvl w:val="0"/>
          <w:numId w:val="26"/>
        </w:numPr>
        <w:spacing w:after="240" w:afterAutospacing="0"/>
        <w:rPr>
          <w:rFonts w:ascii="Arial" w:hAnsi="Arial" w:cs="Arial"/>
        </w:rPr>
      </w:pPr>
      <w:r w:rsidRPr="002366E0">
        <w:rPr>
          <w:rFonts w:ascii="Arial" w:hAnsi="Arial" w:cs="Arial"/>
        </w:rPr>
        <w:t>Každé poškození nebo závadu jsou žáci povinni neprodleně nahlásit vychovatelce.</w:t>
      </w:r>
    </w:p>
    <w:p w14:paraId="1F053974" w14:textId="5FD3C2DE" w:rsidR="009054F2" w:rsidRPr="009054F2" w:rsidRDefault="009054F2" w:rsidP="00C55A9B">
      <w:pPr>
        <w:pStyle w:val="Normlnweb"/>
        <w:numPr>
          <w:ilvl w:val="0"/>
          <w:numId w:val="26"/>
        </w:numPr>
        <w:rPr>
          <w:rFonts w:ascii="Arial" w:hAnsi="Arial" w:cs="Arial"/>
        </w:rPr>
      </w:pPr>
      <w:r w:rsidRPr="009054F2">
        <w:rPr>
          <w:rFonts w:ascii="Arial" w:hAnsi="Arial" w:cs="Arial"/>
        </w:rPr>
        <w:t>Každý žák odpovídá za čistotu a pořádek svého pracovního místa a jeho nejbližšího okolí.</w:t>
      </w:r>
    </w:p>
    <w:p w14:paraId="1AF5B7CC" w14:textId="484324DC" w:rsidR="00583616" w:rsidRPr="00336014" w:rsidRDefault="00583616" w:rsidP="009054F2">
      <w:pPr>
        <w:pStyle w:val="Normlnweb"/>
        <w:shd w:val="clear" w:color="auto" w:fill="FFFFFF"/>
        <w:spacing w:before="240" w:beforeAutospacing="0"/>
        <w:jc w:val="both"/>
        <w:rPr>
          <w:rFonts w:ascii="Arial" w:hAnsi="Arial" w:cs="Arial"/>
          <w:color w:val="28261E"/>
        </w:rPr>
      </w:pPr>
      <w:r>
        <w:br/>
      </w:r>
    </w:p>
    <w:p w14:paraId="5147A07F" w14:textId="1459CECB" w:rsidR="00583616" w:rsidRPr="00794037" w:rsidRDefault="00583616" w:rsidP="00F37B24">
      <w:pPr>
        <w:pStyle w:val="Nadpis1"/>
        <w:jc w:val="both"/>
      </w:pPr>
      <w:bookmarkStart w:id="26" w:name="_Toc507751604"/>
      <w:bookmarkStart w:id="27" w:name="_Toc507751727"/>
      <w:bookmarkStart w:id="28" w:name="_Toc204547687"/>
      <w:r w:rsidRPr="00794037">
        <w:rPr>
          <w:rStyle w:val="Siln"/>
          <w:b/>
          <w:bCs w:val="0"/>
        </w:rPr>
        <w:t>V</w:t>
      </w:r>
      <w:r w:rsidR="004C702C">
        <w:rPr>
          <w:rStyle w:val="Siln"/>
          <w:b/>
          <w:bCs w:val="0"/>
        </w:rPr>
        <w:t>I</w:t>
      </w:r>
      <w:r w:rsidRPr="00794037">
        <w:rPr>
          <w:rStyle w:val="Siln"/>
          <w:b/>
          <w:bCs w:val="0"/>
        </w:rPr>
        <w:t>I. Pravidla pro hodnocení výsledků vzdělávání žáků</w:t>
      </w:r>
      <w:bookmarkEnd w:id="26"/>
      <w:bookmarkEnd w:id="27"/>
      <w:bookmarkEnd w:id="28"/>
    </w:p>
    <w:p w14:paraId="3D882D5C" w14:textId="77777777" w:rsidR="005A453B" w:rsidRDefault="007264D1" w:rsidP="00C55A9B">
      <w:pPr>
        <w:pStyle w:val="Normlnweb"/>
        <w:numPr>
          <w:ilvl w:val="0"/>
          <w:numId w:val="3"/>
        </w:numPr>
        <w:shd w:val="clear" w:color="auto" w:fill="FFFFFF" w:themeFill="background1"/>
        <w:spacing w:before="240" w:beforeAutospacing="0" w:after="240" w:afterAutospacing="0"/>
        <w:jc w:val="both"/>
        <w:rPr>
          <w:rFonts w:ascii="Arial" w:hAnsi="Arial" w:cs="Arial"/>
          <w:color w:val="28261E"/>
        </w:rPr>
      </w:pPr>
      <w:r>
        <w:rPr>
          <w:rFonts w:ascii="Arial" w:hAnsi="Arial" w:cs="Arial"/>
          <w:color w:val="28261E"/>
        </w:rPr>
        <w:t>N</w:t>
      </w:r>
      <w:r w:rsidR="569F98E1" w:rsidRPr="569F98E1">
        <w:rPr>
          <w:rFonts w:ascii="Arial" w:hAnsi="Arial" w:cs="Arial"/>
          <w:color w:val="28261E"/>
        </w:rPr>
        <w:t>a hodnocení chování žáka ve školní družině se vztahují ustanovení vyhlášky o základní škole</w:t>
      </w:r>
      <w:r>
        <w:rPr>
          <w:rFonts w:ascii="Arial" w:hAnsi="Arial" w:cs="Arial"/>
          <w:color w:val="28261E"/>
        </w:rPr>
        <w:t>.</w:t>
      </w:r>
      <w:r w:rsidR="569F98E1" w:rsidRPr="001E7C49">
        <w:rPr>
          <w:rFonts w:ascii="Arial" w:hAnsi="Arial" w:cs="Arial"/>
          <w:color w:val="28261E"/>
        </w:rPr>
        <w:t xml:space="preserve">    </w:t>
      </w:r>
    </w:p>
    <w:p w14:paraId="25E786C0" w14:textId="696B17E9" w:rsidR="00E72BB6" w:rsidRPr="00E75983" w:rsidRDefault="00E72BB6" w:rsidP="00C55A9B">
      <w:pPr>
        <w:pStyle w:val="Normlnweb"/>
        <w:numPr>
          <w:ilvl w:val="0"/>
          <w:numId w:val="3"/>
        </w:numPr>
        <w:rPr>
          <w:rFonts w:ascii="Arial" w:hAnsi="Arial" w:cs="Arial"/>
        </w:rPr>
      </w:pPr>
      <w:r w:rsidRPr="00E75983">
        <w:rPr>
          <w:rFonts w:ascii="Arial" w:hAnsi="Arial" w:cs="Arial"/>
        </w:rPr>
        <w:t>Při porušování pravidel školního řádu a vnitřního řádu ŠD se postupuje následovně:</w:t>
      </w:r>
    </w:p>
    <w:p w14:paraId="2E09DC40" w14:textId="256062C4" w:rsidR="00E72BB6" w:rsidRPr="00E75983" w:rsidRDefault="00A120E3" w:rsidP="00C55A9B">
      <w:pPr>
        <w:pStyle w:val="Normlnweb"/>
        <w:numPr>
          <w:ilvl w:val="0"/>
          <w:numId w:val="27"/>
        </w:numPr>
        <w:rPr>
          <w:rFonts w:ascii="Arial" w:hAnsi="Arial" w:cs="Arial"/>
        </w:rPr>
      </w:pPr>
      <w:r w:rsidRPr="00E75983">
        <w:rPr>
          <w:rStyle w:val="Siln"/>
          <w:rFonts w:ascii="Arial" w:hAnsi="Arial" w:cs="Arial"/>
        </w:rPr>
        <w:t xml:space="preserve">1. </w:t>
      </w:r>
      <w:r w:rsidR="00E72BB6" w:rsidRPr="00E75983">
        <w:rPr>
          <w:rStyle w:val="Siln"/>
          <w:rFonts w:ascii="Arial" w:hAnsi="Arial" w:cs="Arial"/>
        </w:rPr>
        <w:t>porušení</w:t>
      </w:r>
      <w:r w:rsidR="00E72BB6" w:rsidRPr="00E75983">
        <w:rPr>
          <w:rFonts w:ascii="Arial" w:hAnsi="Arial" w:cs="Arial"/>
        </w:rPr>
        <w:t xml:space="preserve"> – ústní napomenutí žáka vychovatelkou a zápis do evidence ŠD,</w:t>
      </w:r>
    </w:p>
    <w:p w14:paraId="1424D030" w14:textId="11BB02A7" w:rsidR="00E72BB6" w:rsidRPr="00E75983" w:rsidRDefault="00A120E3" w:rsidP="00C55A9B">
      <w:pPr>
        <w:pStyle w:val="Normlnweb"/>
        <w:numPr>
          <w:ilvl w:val="0"/>
          <w:numId w:val="27"/>
        </w:numPr>
        <w:rPr>
          <w:rFonts w:ascii="Arial" w:hAnsi="Arial" w:cs="Arial"/>
        </w:rPr>
      </w:pPr>
      <w:r w:rsidRPr="00E75983">
        <w:rPr>
          <w:rStyle w:val="Siln"/>
          <w:rFonts w:ascii="Arial" w:hAnsi="Arial" w:cs="Arial"/>
        </w:rPr>
        <w:t xml:space="preserve">2. </w:t>
      </w:r>
      <w:r w:rsidR="00E72BB6" w:rsidRPr="00E75983">
        <w:rPr>
          <w:rStyle w:val="Siln"/>
          <w:rFonts w:ascii="Arial" w:hAnsi="Arial" w:cs="Arial"/>
        </w:rPr>
        <w:t>porušení</w:t>
      </w:r>
      <w:r w:rsidR="00E72BB6" w:rsidRPr="00E75983">
        <w:rPr>
          <w:rFonts w:ascii="Arial" w:hAnsi="Arial" w:cs="Arial"/>
        </w:rPr>
        <w:t xml:space="preserve"> – písemné upozornění zákonných zástupců žáka a projednání situace s vedoucí vychovatelkou,</w:t>
      </w:r>
    </w:p>
    <w:p w14:paraId="62230873" w14:textId="7AC21BDD" w:rsidR="00E72BB6" w:rsidRPr="00E75983" w:rsidRDefault="00A120E3" w:rsidP="00C55A9B">
      <w:pPr>
        <w:pStyle w:val="Normlnweb"/>
        <w:numPr>
          <w:ilvl w:val="0"/>
          <w:numId w:val="27"/>
        </w:numPr>
        <w:rPr>
          <w:rFonts w:ascii="Arial" w:hAnsi="Arial" w:cs="Arial"/>
        </w:rPr>
      </w:pPr>
      <w:r w:rsidRPr="00E75983">
        <w:rPr>
          <w:rStyle w:val="Siln"/>
          <w:rFonts w:ascii="Arial" w:hAnsi="Arial" w:cs="Arial"/>
        </w:rPr>
        <w:t xml:space="preserve">3. </w:t>
      </w:r>
      <w:r w:rsidR="00E72BB6" w:rsidRPr="00E75983">
        <w:rPr>
          <w:rStyle w:val="Siln"/>
          <w:rFonts w:ascii="Arial" w:hAnsi="Arial" w:cs="Arial"/>
        </w:rPr>
        <w:t>porušení</w:t>
      </w:r>
      <w:r w:rsidR="00E72BB6" w:rsidRPr="00E75983">
        <w:rPr>
          <w:rFonts w:ascii="Arial" w:hAnsi="Arial" w:cs="Arial"/>
        </w:rPr>
        <w:t xml:space="preserve"> – písemné upozornění vedení školy, společné jednání s rodiči a návrh nápravných opatření,</w:t>
      </w:r>
    </w:p>
    <w:p w14:paraId="07606800" w14:textId="4974C42B" w:rsidR="00E5531C" w:rsidRPr="00E75983" w:rsidRDefault="00A120E3" w:rsidP="00C55A9B">
      <w:pPr>
        <w:pStyle w:val="Normlnweb"/>
        <w:numPr>
          <w:ilvl w:val="0"/>
          <w:numId w:val="27"/>
        </w:numPr>
        <w:rPr>
          <w:rFonts w:ascii="Arial" w:hAnsi="Arial" w:cs="Arial"/>
        </w:rPr>
      </w:pPr>
      <w:r w:rsidRPr="00E75983">
        <w:rPr>
          <w:rStyle w:val="Siln"/>
          <w:rFonts w:ascii="Arial" w:hAnsi="Arial" w:cs="Arial"/>
        </w:rPr>
        <w:t xml:space="preserve">4. </w:t>
      </w:r>
      <w:r w:rsidR="00E72BB6" w:rsidRPr="00E75983">
        <w:rPr>
          <w:rStyle w:val="Siln"/>
          <w:rFonts w:ascii="Arial" w:hAnsi="Arial" w:cs="Arial"/>
        </w:rPr>
        <w:t>opakované nebo závažné porušení</w:t>
      </w:r>
      <w:r w:rsidR="00E72BB6" w:rsidRPr="00E75983">
        <w:rPr>
          <w:rFonts w:ascii="Arial" w:hAnsi="Arial" w:cs="Arial"/>
        </w:rPr>
        <w:t xml:space="preserve"> – ředitel školy může rozhodnout o vyloučení žáka ze ŠD.</w:t>
      </w:r>
      <w:r w:rsidR="569F98E1" w:rsidRPr="00E75983">
        <w:rPr>
          <w:rFonts w:ascii="Arial" w:hAnsi="Arial" w:cs="Arial"/>
          <w:color w:val="28261E"/>
        </w:rPr>
        <w:t xml:space="preserve">                                                                                   </w:t>
      </w:r>
    </w:p>
    <w:p w14:paraId="71A4B65C" w14:textId="07BD33FC" w:rsidR="007C12AB" w:rsidRPr="007A7763" w:rsidRDefault="0085517F" w:rsidP="00C55A9B">
      <w:pPr>
        <w:pStyle w:val="Obsah1"/>
        <w:numPr>
          <w:ilvl w:val="0"/>
          <w:numId w:val="3"/>
        </w:numPr>
        <w:rPr>
          <w:rFonts w:eastAsia="Times New Roman"/>
          <w:b w:val="0"/>
          <w:bCs w:val="0"/>
          <w:color w:val="28261E"/>
          <w:sz w:val="24"/>
          <w:szCs w:val="24"/>
          <w:lang w:eastAsia="cs-CZ"/>
        </w:rPr>
      </w:pPr>
      <w:r w:rsidRPr="007A7763">
        <w:rPr>
          <w:rFonts w:eastAsia="Times New Roman"/>
          <w:b w:val="0"/>
          <w:bCs w:val="0"/>
          <w:color w:val="28261E"/>
          <w:sz w:val="24"/>
          <w:szCs w:val="24"/>
          <w:lang w:eastAsia="cs-CZ"/>
        </w:rPr>
        <w:t>Příčiny k vyloučení žáka ze školní družiny</w:t>
      </w:r>
    </w:p>
    <w:p w14:paraId="6945D5C1" w14:textId="648D1589" w:rsidR="004B1F81" w:rsidRPr="002237B8" w:rsidRDefault="004B1F81" w:rsidP="002237B8">
      <w:pPr>
        <w:rPr>
          <w:rFonts w:ascii="Arial" w:hAnsi="Arial" w:cs="Arial"/>
          <w:sz w:val="24"/>
          <w:szCs w:val="24"/>
          <w:lang w:eastAsia="cs-CZ"/>
        </w:rPr>
      </w:pPr>
      <w:r w:rsidRPr="002237B8">
        <w:rPr>
          <w:rFonts w:ascii="Arial" w:hAnsi="Arial" w:cs="Arial"/>
          <w:sz w:val="24"/>
          <w:szCs w:val="24"/>
          <w:lang w:eastAsia="cs-CZ"/>
        </w:rPr>
        <w:t>Žák může být ze školní družiny vyloučen zejména z těchto důvodů:</w:t>
      </w:r>
    </w:p>
    <w:p w14:paraId="3726412E" w14:textId="77777777" w:rsidR="004B1F81" w:rsidRPr="004B1F81" w:rsidRDefault="004B1F81" w:rsidP="00C55A9B">
      <w:pPr>
        <w:numPr>
          <w:ilvl w:val="0"/>
          <w:numId w:val="28"/>
        </w:numPr>
        <w:rPr>
          <w:rFonts w:ascii="Arial" w:hAnsi="Arial" w:cs="Arial"/>
          <w:sz w:val="24"/>
          <w:szCs w:val="24"/>
          <w:lang w:eastAsia="cs-CZ"/>
        </w:rPr>
      </w:pPr>
      <w:r w:rsidRPr="004B1F81">
        <w:rPr>
          <w:rFonts w:ascii="Arial" w:hAnsi="Arial" w:cs="Arial"/>
          <w:sz w:val="24"/>
          <w:szCs w:val="24"/>
          <w:lang w:eastAsia="cs-CZ"/>
        </w:rPr>
        <w:t>Opakované nebo závažné porušování pravidel vnitřního řádu školní družiny, zejména po písemných upozorněních.</w:t>
      </w:r>
    </w:p>
    <w:p w14:paraId="519F430C" w14:textId="77777777" w:rsidR="004B1F81" w:rsidRPr="004B1F81" w:rsidRDefault="004B1F81" w:rsidP="00C55A9B">
      <w:pPr>
        <w:numPr>
          <w:ilvl w:val="0"/>
          <w:numId w:val="28"/>
        </w:numPr>
        <w:rPr>
          <w:rFonts w:ascii="Arial" w:hAnsi="Arial" w:cs="Arial"/>
          <w:sz w:val="24"/>
          <w:szCs w:val="24"/>
          <w:lang w:eastAsia="cs-CZ"/>
        </w:rPr>
      </w:pPr>
      <w:r w:rsidRPr="004B1F81">
        <w:rPr>
          <w:rFonts w:ascii="Arial" w:hAnsi="Arial" w:cs="Arial"/>
          <w:sz w:val="24"/>
          <w:szCs w:val="24"/>
          <w:lang w:eastAsia="cs-CZ"/>
        </w:rPr>
        <w:t>Hrubé slovní nebo fyzické útoky vůči zaměstnancům školy nebo ostatním žákům.</w:t>
      </w:r>
    </w:p>
    <w:p w14:paraId="65DC0C2F" w14:textId="77777777" w:rsidR="004B1F81" w:rsidRPr="004B1F81" w:rsidRDefault="004B1F81" w:rsidP="00C55A9B">
      <w:pPr>
        <w:numPr>
          <w:ilvl w:val="0"/>
          <w:numId w:val="28"/>
        </w:numPr>
        <w:rPr>
          <w:rFonts w:ascii="Arial" w:hAnsi="Arial" w:cs="Arial"/>
          <w:sz w:val="24"/>
          <w:szCs w:val="24"/>
          <w:lang w:eastAsia="cs-CZ"/>
        </w:rPr>
      </w:pPr>
      <w:r w:rsidRPr="004B1F81">
        <w:rPr>
          <w:rFonts w:ascii="Arial" w:hAnsi="Arial" w:cs="Arial"/>
          <w:sz w:val="24"/>
          <w:szCs w:val="24"/>
          <w:lang w:eastAsia="cs-CZ"/>
        </w:rPr>
        <w:t>Ohrožování zdraví, bezpečnosti a výchovně vzdělávacího prostředí ve školní družině.</w:t>
      </w:r>
    </w:p>
    <w:p w14:paraId="45CC4555" w14:textId="77777777" w:rsidR="004B1F81" w:rsidRPr="004B1F81" w:rsidRDefault="004B1F81" w:rsidP="00C55A9B">
      <w:pPr>
        <w:numPr>
          <w:ilvl w:val="0"/>
          <w:numId w:val="28"/>
        </w:numPr>
        <w:rPr>
          <w:rFonts w:ascii="Arial" w:hAnsi="Arial" w:cs="Arial"/>
          <w:sz w:val="24"/>
          <w:szCs w:val="24"/>
          <w:lang w:eastAsia="cs-CZ"/>
        </w:rPr>
      </w:pPr>
      <w:r w:rsidRPr="004B1F81">
        <w:rPr>
          <w:rFonts w:ascii="Arial" w:hAnsi="Arial" w:cs="Arial"/>
          <w:sz w:val="24"/>
          <w:szCs w:val="24"/>
          <w:lang w:eastAsia="cs-CZ"/>
        </w:rPr>
        <w:lastRenderedPageBreak/>
        <w:t>Dlouhodobé neomluvené absence a svévolné nenavštěvování školní družiny.</w:t>
      </w:r>
    </w:p>
    <w:p w14:paraId="488CBB0D" w14:textId="77777777" w:rsidR="004B1F81" w:rsidRPr="004B1F81" w:rsidRDefault="004B1F81" w:rsidP="00C55A9B">
      <w:pPr>
        <w:numPr>
          <w:ilvl w:val="0"/>
          <w:numId w:val="28"/>
        </w:numPr>
        <w:rPr>
          <w:rFonts w:ascii="Arial" w:hAnsi="Arial" w:cs="Arial"/>
          <w:sz w:val="24"/>
          <w:szCs w:val="24"/>
          <w:lang w:eastAsia="cs-CZ"/>
        </w:rPr>
      </w:pPr>
      <w:r w:rsidRPr="004B1F81">
        <w:rPr>
          <w:rFonts w:ascii="Arial" w:hAnsi="Arial" w:cs="Arial"/>
          <w:sz w:val="24"/>
          <w:szCs w:val="24"/>
          <w:lang w:eastAsia="cs-CZ"/>
        </w:rPr>
        <w:t>Porušování zákazu kouření, požívání alkoholu či držení zakázaných látek v prostorách školní družiny.</w:t>
      </w:r>
    </w:p>
    <w:p w14:paraId="59F0AE26" w14:textId="77777777" w:rsidR="004B1F81" w:rsidRPr="004B1F81" w:rsidRDefault="004B1F81" w:rsidP="00C55A9B">
      <w:pPr>
        <w:numPr>
          <w:ilvl w:val="0"/>
          <w:numId w:val="28"/>
        </w:numPr>
        <w:rPr>
          <w:rFonts w:ascii="Arial" w:hAnsi="Arial" w:cs="Arial"/>
          <w:sz w:val="24"/>
          <w:szCs w:val="24"/>
          <w:lang w:eastAsia="cs-CZ"/>
        </w:rPr>
      </w:pPr>
      <w:r w:rsidRPr="004B1F81">
        <w:rPr>
          <w:rFonts w:ascii="Arial" w:hAnsi="Arial" w:cs="Arial"/>
          <w:sz w:val="24"/>
          <w:szCs w:val="24"/>
          <w:lang w:eastAsia="cs-CZ"/>
        </w:rPr>
        <w:t>Zneužívání elektronických zařízení k nevhodným či škodlivým účelům (např. šikana, narušování průběhu činností).</w:t>
      </w:r>
    </w:p>
    <w:p w14:paraId="0155CC23" w14:textId="77777777" w:rsidR="004B1F81" w:rsidRDefault="004B1F81" w:rsidP="00C55A9B">
      <w:pPr>
        <w:numPr>
          <w:ilvl w:val="0"/>
          <w:numId w:val="28"/>
        </w:numPr>
        <w:rPr>
          <w:rFonts w:ascii="Arial" w:hAnsi="Arial" w:cs="Arial"/>
          <w:sz w:val="24"/>
          <w:szCs w:val="24"/>
          <w:lang w:eastAsia="cs-CZ"/>
        </w:rPr>
      </w:pPr>
      <w:r w:rsidRPr="004B1F81">
        <w:rPr>
          <w:rFonts w:ascii="Arial" w:hAnsi="Arial" w:cs="Arial"/>
          <w:sz w:val="24"/>
          <w:szCs w:val="24"/>
          <w:lang w:eastAsia="cs-CZ"/>
        </w:rPr>
        <w:t>Opakované pozdní vyzvedávání žáka rodiči navzdory upozorněním.</w:t>
      </w:r>
    </w:p>
    <w:p w14:paraId="6CF4712D" w14:textId="77777777" w:rsidR="002237B8" w:rsidRDefault="002237B8" w:rsidP="002237B8">
      <w:pPr>
        <w:ind w:left="720"/>
        <w:rPr>
          <w:rFonts w:ascii="Arial" w:hAnsi="Arial" w:cs="Arial"/>
          <w:sz w:val="24"/>
          <w:szCs w:val="24"/>
          <w:lang w:eastAsia="cs-CZ"/>
        </w:rPr>
      </w:pPr>
    </w:p>
    <w:p w14:paraId="053FE814" w14:textId="5B4CE817" w:rsidR="007A7763" w:rsidRPr="002D4B15" w:rsidRDefault="002237B8" w:rsidP="00C7593D">
      <w:pPr>
        <w:pStyle w:val="Nadpis3"/>
        <w:jc w:val="left"/>
      </w:pPr>
      <w:bookmarkStart w:id="29" w:name="_Toc204547688"/>
      <w:r w:rsidRPr="002D4B15">
        <w:t>POSTUP PŘI VYLOUČENÍ ŽÁKA ZE ŠKOLNÍ DRUŽINY</w:t>
      </w:r>
      <w:bookmarkEnd w:id="29"/>
    </w:p>
    <w:p w14:paraId="2E448B09" w14:textId="5CE6012F" w:rsidR="002237B8" w:rsidRPr="00A73034" w:rsidRDefault="002D4B15" w:rsidP="00C55A9B">
      <w:pPr>
        <w:pStyle w:val="Odstavecseseznamem"/>
        <w:numPr>
          <w:ilvl w:val="0"/>
          <w:numId w:val="29"/>
        </w:numPr>
        <w:rPr>
          <w:rFonts w:ascii="Arial" w:hAnsi="Arial" w:cs="Arial"/>
          <w:sz w:val="24"/>
          <w:szCs w:val="24"/>
          <w:lang w:eastAsia="cs-CZ"/>
        </w:rPr>
      </w:pPr>
      <w:r w:rsidRPr="002D4B15">
        <w:rPr>
          <w:rFonts w:ascii="Arial" w:hAnsi="Arial" w:cs="Arial"/>
          <w:sz w:val="24"/>
          <w:szCs w:val="24"/>
          <w:lang w:eastAsia="cs-CZ"/>
        </w:rPr>
        <w:t>Při opakovaném nebo závažném porušování pravidel, kdy žák nereaguje na opakovaná opatření a snahy o nápravu, přistupuje škola k následujícím krokům:</w:t>
      </w:r>
      <w:r w:rsidR="00021B75" w:rsidRPr="00A73034">
        <w:rPr>
          <w:rFonts w:ascii="Arial" w:hAnsi="Arial" w:cs="Arial"/>
          <w:sz w:val="24"/>
          <w:szCs w:val="24"/>
          <w:lang w:eastAsia="cs-CZ"/>
        </w:rPr>
        <w:br/>
      </w:r>
      <w:r w:rsidR="00021B75" w:rsidRPr="00A73034">
        <w:rPr>
          <w:lang w:eastAsia="cs-CZ"/>
        </w:rPr>
        <w:t> </w:t>
      </w:r>
      <w:r w:rsidR="00021B75" w:rsidRPr="00A73034">
        <w:rPr>
          <w:rFonts w:ascii="Arial" w:hAnsi="Arial" w:cs="Arial"/>
          <w:sz w:val="24"/>
          <w:szCs w:val="24"/>
          <w:lang w:eastAsia="cs-CZ"/>
        </w:rPr>
        <w:t>a) na základě doporučení vedoucí vychovatelky může ředitel školy rozhodnout o dočasném omezení docházky žáka do školní družiny,</w:t>
      </w:r>
      <w:r w:rsidR="00021B75" w:rsidRPr="00A73034">
        <w:rPr>
          <w:rFonts w:ascii="Arial" w:hAnsi="Arial" w:cs="Arial"/>
          <w:sz w:val="24"/>
          <w:szCs w:val="24"/>
          <w:lang w:eastAsia="cs-CZ"/>
        </w:rPr>
        <w:br/>
      </w:r>
      <w:r w:rsidR="00021B75" w:rsidRPr="00A73034">
        <w:rPr>
          <w:lang w:eastAsia="cs-CZ"/>
        </w:rPr>
        <w:t> </w:t>
      </w:r>
      <w:r w:rsidR="00021B75" w:rsidRPr="00A73034">
        <w:rPr>
          <w:rFonts w:ascii="Arial" w:hAnsi="Arial" w:cs="Arial"/>
          <w:sz w:val="24"/>
          <w:szCs w:val="24"/>
          <w:lang w:eastAsia="cs-CZ"/>
        </w:rPr>
        <w:t>b) v případě pokračujícího nebo závažného porušování pravidel může ředitel školy rozhodnout o vyloučení žáka ze školní družiny.</w:t>
      </w:r>
    </w:p>
    <w:p w14:paraId="71384F32" w14:textId="4ECA134E" w:rsidR="00A73034" w:rsidRPr="00A73034" w:rsidRDefault="00A73034" w:rsidP="00C55A9B">
      <w:pPr>
        <w:pStyle w:val="Odstavecseseznamem"/>
        <w:numPr>
          <w:ilvl w:val="0"/>
          <w:numId w:val="29"/>
        </w:numPr>
        <w:rPr>
          <w:rFonts w:ascii="Arial" w:hAnsi="Arial" w:cs="Arial"/>
          <w:sz w:val="24"/>
          <w:szCs w:val="24"/>
          <w:lang w:eastAsia="cs-CZ"/>
        </w:rPr>
      </w:pPr>
      <w:r w:rsidRPr="00A73034">
        <w:rPr>
          <w:rFonts w:ascii="Arial" w:hAnsi="Arial" w:cs="Arial"/>
          <w:sz w:val="24"/>
          <w:szCs w:val="24"/>
          <w:lang w:eastAsia="cs-CZ"/>
        </w:rPr>
        <w:t>porušení pravidel, které může vést k vyloučení, informuje vychovatelka písemně zákonné zástupce žáka a vedení školy.</w:t>
      </w:r>
    </w:p>
    <w:p w14:paraId="184321C9" w14:textId="7DDFB436" w:rsidR="00A73034" w:rsidRPr="00A73034" w:rsidRDefault="00A73034" w:rsidP="00C55A9B">
      <w:pPr>
        <w:pStyle w:val="Odstavecseseznamem"/>
        <w:numPr>
          <w:ilvl w:val="0"/>
          <w:numId w:val="29"/>
        </w:numPr>
        <w:rPr>
          <w:rFonts w:ascii="Arial" w:hAnsi="Arial" w:cs="Arial"/>
          <w:sz w:val="24"/>
          <w:szCs w:val="24"/>
          <w:lang w:eastAsia="cs-CZ"/>
        </w:rPr>
      </w:pPr>
      <w:r w:rsidRPr="00A73034">
        <w:rPr>
          <w:rFonts w:ascii="Arial" w:hAnsi="Arial" w:cs="Arial"/>
          <w:sz w:val="24"/>
          <w:szCs w:val="24"/>
          <w:lang w:eastAsia="cs-CZ"/>
        </w:rPr>
        <w:t>Ředitel školy svolá jednání s rodiči a vychovatelkou za účelem projednání situace a hledání možného řešení či nápravy.</w:t>
      </w:r>
    </w:p>
    <w:p w14:paraId="0FF78C4B" w14:textId="14D86B32" w:rsidR="00A73034" w:rsidRPr="00A73034" w:rsidRDefault="00A73034" w:rsidP="00C55A9B">
      <w:pPr>
        <w:pStyle w:val="Odstavecseseznamem"/>
        <w:numPr>
          <w:ilvl w:val="0"/>
          <w:numId w:val="29"/>
        </w:numPr>
        <w:rPr>
          <w:rFonts w:ascii="Arial" w:hAnsi="Arial" w:cs="Arial"/>
          <w:sz w:val="24"/>
          <w:szCs w:val="24"/>
          <w:lang w:eastAsia="cs-CZ"/>
        </w:rPr>
      </w:pPr>
      <w:r w:rsidRPr="00A73034">
        <w:rPr>
          <w:rFonts w:ascii="Arial" w:hAnsi="Arial" w:cs="Arial"/>
          <w:sz w:val="24"/>
          <w:szCs w:val="24"/>
          <w:lang w:eastAsia="cs-CZ"/>
        </w:rPr>
        <w:t>Před rozhodnutím o vyloučení jsou žák i jeho zákonní zástupci řádně vyslechnuti.</w:t>
      </w:r>
    </w:p>
    <w:p w14:paraId="26CDE227" w14:textId="1A60363E" w:rsidR="00A73034" w:rsidRPr="00A73034" w:rsidRDefault="00A73034" w:rsidP="00C55A9B">
      <w:pPr>
        <w:pStyle w:val="Odstavecseseznamem"/>
        <w:numPr>
          <w:ilvl w:val="0"/>
          <w:numId w:val="29"/>
        </w:numPr>
        <w:rPr>
          <w:rFonts w:ascii="Arial" w:hAnsi="Arial" w:cs="Arial"/>
          <w:sz w:val="24"/>
          <w:szCs w:val="24"/>
          <w:lang w:eastAsia="cs-CZ"/>
        </w:rPr>
      </w:pPr>
      <w:r w:rsidRPr="00A73034">
        <w:rPr>
          <w:rFonts w:ascii="Arial" w:hAnsi="Arial" w:cs="Arial"/>
          <w:sz w:val="24"/>
          <w:szCs w:val="24"/>
          <w:lang w:eastAsia="cs-CZ"/>
        </w:rPr>
        <w:t>Rozhodnutí o vyloučení je písemně oznámeno zákonným zástupcům a je jim přiložena informace o možnosti podat odvolání v zákonné lhůtě.</w:t>
      </w:r>
    </w:p>
    <w:p w14:paraId="4369C1E4" w14:textId="0FCF24DB" w:rsidR="00A73034" w:rsidRPr="00A73034" w:rsidRDefault="00A73034" w:rsidP="00C55A9B">
      <w:pPr>
        <w:pStyle w:val="Odstavecseseznamem"/>
        <w:numPr>
          <w:ilvl w:val="0"/>
          <w:numId w:val="29"/>
        </w:numPr>
        <w:rPr>
          <w:rFonts w:ascii="Arial" w:hAnsi="Arial" w:cs="Arial"/>
          <w:sz w:val="24"/>
          <w:szCs w:val="24"/>
          <w:lang w:eastAsia="cs-CZ"/>
        </w:rPr>
      </w:pPr>
      <w:r w:rsidRPr="00A73034">
        <w:rPr>
          <w:rFonts w:ascii="Arial" w:hAnsi="Arial" w:cs="Arial"/>
          <w:sz w:val="24"/>
          <w:szCs w:val="24"/>
          <w:lang w:eastAsia="cs-CZ"/>
        </w:rPr>
        <w:t>Vyloučený žák přestává navštěvovat školní družinu k datu uvedenému v rozhodnutí ředitele školy.</w:t>
      </w:r>
    </w:p>
    <w:p w14:paraId="08B1F781" w14:textId="77777777" w:rsidR="004B1F81" w:rsidRPr="004B1F81" w:rsidRDefault="004B1F81" w:rsidP="004B1F81">
      <w:pPr>
        <w:rPr>
          <w:lang w:eastAsia="cs-CZ"/>
        </w:rPr>
      </w:pPr>
    </w:p>
    <w:p w14:paraId="5DC0D189" w14:textId="11B34197" w:rsidR="00F37B24" w:rsidRPr="00F37B24" w:rsidRDefault="00F37B24" w:rsidP="00C55A9B">
      <w:pPr>
        <w:pStyle w:val="Obsah1"/>
        <w:numPr>
          <w:ilvl w:val="1"/>
          <w:numId w:val="3"/>
        </w:numPr>
        <w:outlineLvl w:val="0"/>
        <w:rPr>
          <w:rStyle w:val="Siln"/>
          <w:b/>
          <w:bCs/>
        </w:rPr>
      </w:pPr>
      <w:bookmarkStart w:id="30" w:name="_Toc204547689"/>
      <w:r w:rsidRPr="00F37B24">
        <w:rPr>
          <w:rStyle w:val="Siln"/>
          <w:b/>
          <w:bCs/>
        </w:rPr>
        <w:t>Závěrečná ustanovení</w:t>
      </w:r>
      <w:bookmarkEnd w:id="30"/>
    </w:p>
    <w:p w14:paraId="429E789D" w14:textId="5C0DBE28" w:rsidR="00274A73" w:rsidRPr="00274A73" w:rsidRDefault="00274A73" w:rsidP="00C55A9B">
      <w:pPr>
        <w:pStyle w:val="Normlnweb"/>
        <w:numPr>
          <w:ilvl w:val="0"/>
          <w:numId w:val="30"/>
        </w:numPr>
        <w:spacing w:after="240" w:afterAutospacing="0"/>
        <w:rPr>
          <w:rFonts w:ascii="Arial" w:hAnsi="Arial" w:cs="Arial"/>
        </w:rPr>
      </w:pPr>
      <w:r w:rsidRPr="00274A73">
        <w:rPr>
          <w:rFonts w:ascii="Arial" w:hAnsi="Arial" w:cs="Arial"/>
        </w:rPr>
        <w:t>Tato směrnice je závazná pro všechny žáky, zákonné zástupce a zaměstnance školní družiny.</w:t>
      </w:r>
    </w:p>
    <w:p w14:paraId="1979DB27" w14:textId="653C6736" w:rsidR="00274A73" w:rsidRPr="00274A73" w:rsidRDefault="00274A73" w:rsidP="00C55A9B">
      <w:pPr>
        <w:pStyle w:val="Normlnweb"/>
        <w:numPr>
          <w:ilvl w:val="0"/>
          <w:numId w:val="30"/>
        </w:numPr>
        <w:spacing w:after="240" w:afterAutospacing="0"/>
        <w:rPr>
          <w:rFonts w:ascii="Arial" w:hAnsi="Arial" w:cs="Arial"/>
        </w:rPr>
      </w:pPr>
      <w:r w:rsidRPr="00274A73">
        <w:rPr>
          <w:rFonts w:ascii="Arial" w:hAnsi="Arial" w:cs="Arial"/>
        </w:rPr>
        <w:t>Veškeré změny a doplňky směrnice schvaluje ředitel školy.</w:t>
      </w:r>
    </w:p>
    <w:p w14:paraId="72D91F70" w14:textId="3C02F2B5" w:rsidR="00274A73" w:rsidRPr="00274A73" w:rsidRDefault="00274A73" w:rsidP="00C55A9B">
      <w:pPr>
        <w:pStyle w:val="Normlnweb"/>
        <w:numPr>
          <w:ilvl w:val="0"/>
          <w:numId w:val="30"/>
        </w:numPr>
        <w:spacing w:after="240" w:afterAutospacing="0"/>
        <w:rPr>
          <w:rFonts w:ascii="Arial" w:hAnsi="Arial" w:cs="Arial"/>
        </w:rPr>
      </w:pPr>
      <w:r w:rsidRPr="00274A73">
        <w:rPr>
          <w:rFonts w:ascii="Arial" w:hAnsi="Arial" w:cs="Arial"/>
        </w:rPr>
        <w:t>změnách vnitřního řádu jsou zákonní zástupci informováni nejpozději do 30 dnů od jejich schválení.</w:t>
      </w:r>
    </w:p>
    <w:p w14:paraId="0E97F557" w14:textId="104B420C" w:rsidR="00274A73" w:rsidRPr="00274A73" w:rsidRDefault="00274A73" w:rsidP="00C55A9B">
      <w:pPr>
        <w:pStyle w:val="Normlnweb"/>
        <w:numPr>
          <w:ilvl w:val="0"/>
          <w:numId w:val="30"/>
        </w:numPr>
        <w:spacing w:after="240" w:afterAutospacing="0"/>
        <w:rPr>
          <w:rFonts w:ascii="Arial" w:hAnsi="Arial" w:cs="Arial"/>
        </w:rPr>
      </w:pPr>
      <w:r w:rsidRPr="00274A73">
        <w:rPr>
          <w:rFonts w:ascii="Arial" w:hAnsi="Arial" w:cs="Arial"/>
        </w:rPr>
        <w:t>Tento vnitřní řád je k dispozici zákonným zástupcům ke stažení na webových stránkách školy a v tištěné podobě u vedoucí vychovatelky.</w:t>
      </w:r>
    </w:p>
    <w:p w14:paraId="76ABC293" w14:textId="468A9C9E" w:rsidR="00274A73" w:rsidRPr="00274A73" w:rsidRDefault="00274A73" w:rsidP="00C55A9B">
      <w:pPr>
        <w:pStyle w:val="Normlnweb"/>
        <w:numPr>
          <w:ilvl w:val="0"/>
          <w:numId w:val="30"/>
        </w:numPr>
        <w:spacing w:after="240" w:afterAutospacing="0"/>
        <w:rPr>
          <w:rFonts w:ascii="Arial" w:hAnsi="Arial" w:cs="Arial"/>
        </w:rPr>
      </w:pPr>
      <w:r w:rsidRPr="00274A73">
        <w:rPr>
          <w:rFonts w:ascii="Arial" w:hAnsi="Arial" w:cs="Arial"/>
        </w:rPr>
        <w:lastRenderedPageBreak/>
        <w:t>Případné nestandardní situace řeší ředitel školy v souladu s platnými právními předpisy a zásadami školy.</w:t>
      </w:r>
    </w:p>
    <w:p w14:paraId="3654758B" w14:textId="6A326137" w:rsidR="00274A73" w:rsidRPr="00274A73" w:rsidRDefault="00274A73" w:rsidP="00C55A9B">
      <w:pPr>
        <w:pStyle w:val="Normlnweb"/>
        <w:numPr>
          <w:ilvl w:val="0"/>
          <w:numId w:val="30"/>
        </w:numPr>
        <w:rPr>
          <w:rFonts w:ascii="Arial" w:hAnsi="Arial" w:cs="Arial"/>
        </w:rPr>
      </w:pPr>
      <w:r w:rsidRPr="00274A73">
        <w:rPr>
          <w:rFonts w:ascii="Arial" w:hAnsi="Arial" w:cs="Arial"/>
        </w:rPr>
        <w:t xml:space="preserve">Tento řád nabývá účinnosti dnem </w:t>
      </w:r>
      <w:r w:rsidR="00827E26">
        <w:rPr>
          <w:rFonts w:ascii="Arial" w:hAnsi="Arial" w:cs="Arial"/>
        </w:rPr>
        <w:t>1</w:t>
      </w:r>
      <w:r w:rsidRPr="00274A73">
        <w:rPr>
          <w:rFonts w:ascii="Arial" w:hAnsi="Arial" w:cs="Arial"/>
        </w:rPr>
        <w:t xml:space="preserve">. </w:t>
      </w:r>
      <w:r w:rsidR="00827E26">
        <w:rPr>
          <w:rFonts w:ascii="Arial" w:hAnsi="Arial" w:cs="Arial"/>
        </w:rPr>
        <w:t>9</w:t>
      </w:r>
      <w:r w:rsidRPr="00274A73">
        <w:rPr>
          <w:rFonts w:ascii="Arial" w:hAnsi="Arial" w:cs="Arial"/>
        </w:rPr>
        <w:t>. 202</w:t>
      </w:r>
      <w:r w:rsidR="00475749">
        <w:rPr>
          <w:rFonts w:ascii="Arial" w:hAnsi="Arial" w:cs="Arial"/>
        </w:rPr>
        <w:t>5</w:t>
      </w:r>
      <w:r w:rsidRPr="00274A73">
        <w:rPr>
          <w:rFonts w:ascii="Arial" w:hAnsi="Arial" w:cs="Arial"/>
        </w:rPr>
        <w:t xml:space="preserve"> a ruší </w:t>
      </w:r>
      <w:r w:rsidR="00475749">
        <w:rPr>
          <w:rFonts w:ascii="Arial" w:hAnsi="Arial" w:cs="Arial"/>
        </w:rPr>
        <w:t xml:space="preserve">směrnici č.j. </w:t>
      </w:r>
      <w:r w:rsidRPr="00274A73">
        <w:rPr>
          <w:rFonts w:ascii="Arial" w:hAnsi="Arial" w:cs="Arial"/>
        </w:rPr>
        <w:t xml:space="preserve"> </w:t>
      </w:r>
      <w:r w:rsidR="00475749">
        <w:t>ZŠMŠPA/68/2024</w:t>
      </w:r>
      <w:r w:rsidRPr="00274A73">
        <w:rPr>
          <w:rFonts w:ascii="Arial" w:hAnsi="Arial" w:cs="Arial"/>
        </w:rPr>
        <w:t>.</w:t>
      </w:r>
    </w:p>
    <w:p w14:paraId="3B816D54" w14:textId="77777777" w:rsidR="00F37B24" w:rsidRPr="00F37B24" w:rsidRDefault="00F37B24" w:rsidP="00F37B24">
      <w:pPr>
        <w:pStyle w:val="Normlnweb"/>
        <w:shd w:val="clear" w:color="auto" w:fill="FFFFFF"/>
        <w:spacing w:before="240" w:beforeAutospacing="0"/>
        <w:jc w:val="both"/>
        <w:rPr>
          <w:rFonts w:ascii="Arial" w:hAnsi="Arial" w:cs="Arial"/>
          <w:color w:val="28261E"/>
        </w:rPr>
      </w:pPr>
    </w:p>
    <w:p w14:paraId="4474F8A0" w14:textId="77777777" w:rsidR="00583616" w:rsidRPr="00336014" w:rsidRDefault="00583616" w:rsidP="00F37B24">
      <w:pPr>
        <w:pStyle w:val="Normlnweb"/>
        <w:shd w:val="clear" w:color="auto" w:fill="FFFFFF"/>
        <w:jc w:val="both"/>
        <w:rPr>
          <w:rFonts w:ascii="Arial" w:hAnsi="Arial" w:cs="Arial"/>
          <w:color w:val="28261E"/>
        </w:rPr>
      </w:pPr>
      <w:r w:rsidRPr="00336014">
        <w:rPr>
          <w:rFonts w:ascii="Arial" w:hAnsi="Arial" w:cs="Arial"/>
          <w:color w:val="28261E"/>
        </w:rPr>
        <w:t> </w:t>
      </w:r>
    </w:p>
    <w:p w14:paraId="0D02A4AE" w14:textId="52898AF5" w:rsidR="006E0987" w:rsidRPr="00336014" w:rsidRDefault="68E94243" w:rsidP="68E94243">
      <w:pPr>
        <w:pStyle w:val="Normlnweb"/>
        <w:shd w:val="clear" w:color="auto" w:fill="FFFFFF" w:themeFill="background1"/>
        <w:jc w:val="both"/>
        <w:rPr>
          <w:rFonts w:ascii="Arial" w:hAnsi="Arial" w:cs="Arial"/>
          <w:color w:val="28261E"/>
        </w:rPr>
      </w:pPr>
      <w:r w:rsidRPr="68E94243">
        <w:rPr>
          <w:rFonts w:ascii="Arial" w:hAnsi="Arial" w:cs="Arial"/>
          <w:color w:val="28261E"/>
        </w:rPr>
        <w:t xml:space="preserve">V Albrechticích, </w:t>
      </w:r>
      <w:r w:rsidR="00475749">
        <w:rPr>
          <w:rFonts w:ascii="Arial" w:hAnsi="Arial" w:cs="Arial"/>
          <w:color w:val="28261E"/>
        </w:rPr>
        <w:t>27.8.2025</w:t>
      </w:r>
    </w:p>
    <w:p w14:paraId="3CB37359" w14:textId="392DBE8B" w:rsidR="006E0987" w:rsidRPr="00336014" w:rsidRDefault="006E0987" w:rsidP="68E94243">
      <w:pPr>
        <w:pStyle w:val="Normlnweb"/>
        <w:shd w:val="clear" w:color="auto" w:fill="FFFFFF" w:themeFill="background1"/>
        <w:jc w:val="both"/>
        <w:rPr>
          <w:rFonts w:ascii="Arial" w:hAnsi="Arial" w:cs="Arial"/>
          <w:color w:val="28261E"/>
        </w:rPr>
      </w:pPr>
    </w:p>
    <w:p w14:paraId="6D3D4466" w14:textId="77777777" w:rsidR="00274A73" w:rsidRDefault="00274A73" w:rsidP="68E94243">
      <w:pPr>
        <w:pStyle w:val="Normlnweb"/>
        <w:shd w:val="clear" w:color="auto" w:fill="FFFFFF" w:themeFill="background1"/>
        <w:jc w:val="both"/>
        <w:rPr>
          <w:rFonts w:ascii="Arial" w:hAnsi="Arial" w:cs="Arial"/>
          <w:color w:val="28261E"/>
        </w:rPr>
      </w:pPr>
    </w:p>
    <w:p w14:paraId="638D1E34" w14:textId="77777777" w:rsidR="00274A73" w:rsidRDefault="00274A73" w:rsidP="00F37B24">
      <w:pPr>
        <w:pStyle w:val="Normlnweb"/>
        <w:shd w:val="clear" w:color="auto" w:fill="FFFFFF"/>
        <w:jc w:val="both"/>
        <w:rPr>
          <w:rFonts w:ascii="Arial" w:hAnsi="Arial" w:cs="Arial"/>
          <w:color w:val="28261E"/>
        </w:rPr>
      </w:pPr>
    </w:p>
    <w:p w14:paraId="52172138" w14:textId="52CC073F" w:rsidR="006E0987" w:rsidRPr="00336014" w:rsidRDefault="006E0987" w:rsidP="00274A73">
      <w:pPr>
        <w:pStyle w:val="Normlnweb"/>
        <w:shd w:val="clear" w:color="auto" w:fill="FFFFFF" w:themeFill="background1"/>
        <w:jc w:val="both"/>
        <w:rPr>
          <w:rFonts w:ascii="Arial" w:hAnsi="Arial" w:cs="Arial"/>
          <w:color w:val="28261E"/>
        </w:rPr>
      </w:pPr>
      <w:r w:rsidRPr="00336014">
        <w:rPr>
          <w:rFonts w:ascii="Arial" w:hAnsi="Arial" w:cs="Arial"/>
          <w:color w:val="28261E"/>
        </w:rPr>
        <w:t>Mgr. Jolanta Kožuszniková</w:t>
      </w:r>
      <w:r w:rsidR="00274A73">
        <w:rPr>
          <w:rFonts w:ascii="Arial" w:hAnsi="Arial" w:cs="Arial"/>
          <w:color w:val="28261E"/>
        </w:rPr>
        <w:tab/>
      </w:r>
      <w:r w:rsidR="00274A73">
        <w:rPr>
          <w:rFonts w:ascii="Arial" w:hAnsi="Arial" w:cs="Arial"/>
          <w:color w:val="28261E"/>
        </w:rPr>
        <w:tab/>
      </w:r>
      <w:r w:rsidR="00274A73">
        <w:rPr>
          <w:rFonts w:ascii="Arial" w:hAnsi="Arial" w:cs="Arial"/>
          <w:color w:val="28261E"/>
        </w:rPr>
        <w:tab/>
      </w:r>
      <w:r w:rsidR="00274A73">
        <w:rPr>
          <w:rFonts w:ascii="Arial" w:hAnsi="Arial" w:cs="Arial"/>
          <w:color w:val="28261E"/>
        </w:rPr>
        <w:tab/>
      </w:r>
      <w:r w:rsidR="00274A73" w:rsidRPr="68E94243">
        <w:rPr>
          <w:rFonts w:ascii="Arial" w:hAnsi="Arial" w:cs="Arial"/>
          <w:color w:val="28261E"/>
        </w:rPr>
        <w:t>Bc. Lucie Rajdusová</w:t>
      </w:r>
    </w:p>
    <w:p w14:paraId="69FF351F" w14:textId="783ED80C" w:rsidR="00274A73" w:rsidRPr="00336014" w:rsidRDefault="68E94243" w:rsidP="00274A73">
      <w:pPr>
        <w:pStyle w:val="Normlnweb"/>
        <w:shd w:val="clear" w:color="auto" w:fill="FFFFFF" w:themeFill="background1"/>
        <w:jc w:val="both"/>
        <w:rPr>
          <w:rFonts w:ascii="Arial" w:hAnsi="Arial" w:cs="Arial"/>
          <w:color w:val="28261E"/>
        </w:rPr>
      </w:pPr>
      <w:r w:rsidRPr="68E94243">
        <w:rPr>
          <w:rFonts w:ascii="Arial" w:hAnsi="Arial" w:cs="Arial"/>
          <w:color w:val="28261E"/>
        </w:rPr>
        <w:t>ředitelka školy</w:t>
      </w:r>
      <w:r w:rsidR="00274A73">
        <w:rPr>
          <w:rFonts w:ascii="Arial" w:hAnsi="Arial" w:cs="Arial"/>
          <w:color w:val="28261E"/>
        </w:rPr>
        <w:tab/>
      </w:r>
      <w:r w:rsidR="00274A73">
        <w:rPr>
          <w:rFonts w:ascii="Arial" w:hAnsi="Arial" w:cs="Arial"/>
          <w:color w:val="28261E"/>
        </w:rPr>
        <w:tab/>
      </w:r>
      <w:r w:rsidR="00274A73">
        <w:rPr>
          <w:rFonts w:ascii="Arial" w:hAnsi="Arial" w:cs="Arial"/>
          <w:color w:val="28261E"/>
        </w:rPr>
        <w:tab/>
      </w:r>
      <w:r w:rsidR="00274A73">
        <w:rPr>
          <w:rFonts w:ascii="Arial" w:hAnsi="Arial" w:cs="Arial"/>
          <w:color w:val="28261E"/>
        </w:rPr>
        <w:tab/>
      </w:r>
      <w:r w:rsidR="00274A73">
        <w:rPr>
          <w:rFonts w:ascii="Arial" w:hAnsi="Arial" w:cs="Arial"/>
          <w:color w:val="28261E"/>
        </w:rPr>
        <w:tab/>
      </w:r>
      <w:r w:rsidR="00274A73">
        <w:rPr>
          <w:rFonts w:ascii="Arial" w:hAnsi="Arial" w:cs="Arial"/>
          <w:color w:val="28261E"/>
        </w:rPr>
        <w:tab/>
      </w:r>
      <w:r w:rsidR="00274A73" w:rsidRPr="68E94243">
        <w:rPr>
          <w:rFonts w:ascii="Arial" w:hAnsi="Arial" w:cs="Arial"/>
          <w:color w:val="28261E"/>
        </w:rPr>
        <w:t>vedoucí vychovatelka ŠD</w:t>
      </w:r>
    </w:p>
    <w:p w14:paraId="73D5E968" w14:textId="7EA5D7B3" w:rsidR="006E0987" w:rsidRPr="00336014" w:rsidRDefault="006E0987" w:rsidP="00F37B24">
      <w:pPr>
        <w:pStyle w:val="Normlnweb"/>
        <w:shd w:val="clear" w:color="auto" w:fill="FFFFFF"/>
        <w:jc w:val="both"/>
        <w:rPr>
          <w:rFonts w:ascii="Arial" w:hAnsi="Arial" w:cs="Arial"/>
          <w:color w:val="28261E"/>
        </w:rPr>
      </w:pPr>
    </w:p>
    <w:p w14:paraId="5E6F60B5" w14:textId="77777777" w:rsidR="00583616" w:rsidRPr="00336014" w:rsidRDefault="00583616" w:rsidP="00F37B24">
      <w:pPr>
        <w:pStyle w:val="Normlnweb"/>
        <w:shd w:val="clear" w:color="auto" w:fill="FFFFFF"/>
        <w:jc w:val="both"/>
        <w:rPr>
          <w:rFonts w:ascii="Arial" w:hAnsi="Arial" w:cs="Arial"/>
          <w:color w:val="28261E"/>
        </w:rPr>
      </w:pPr>
      <w:r w:rsidRPr="00336014">
        <w:rPr>
          <w:rFonts w:ascii="Arial" w:hAnsi="Arial" w:cs="Arial"/>
          <w:color w:val="28261E"/>
        </w:rPr>
        <w:t> </w:t>
      </w:r>
    </w:p>
    <w:p w14:paraId="41C8F396" w14:textId="77777777" w:rsidR="00583616" w:rsidRPr="00336014" w:rsidRDefault="00583616" w:rsidP="00F37B24">
      <w:pPr>
        <w:jc w:val="both"/>
        <w:rPr>
          <w:rFonts w:ascii="Arial" w:hAnsi="Arial" w:cs="Arial"/>
          <w:sz w:val="24"/>
          <w:szCs w:val="24"/>
        </w:rPr>
      </w:pPr>
    </w:p>
    <w:sectPr w:rsidR="00583616" w:rsidRPr="00336014" w:rsidSect="005F0036">
      <w:headerReference w:type="default" r:id="rId8"/>
      <w:footerReference w:type="default" r:id="rId9"/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16A5A" w14:textId="77777777" w:rsidR="000D603A" w:rsidRDefault="000D603A" w:rsidP="00CE2522">
      <w:pPr>
        <w:spacing w:after="0" w:line="240" w:lineRule="auto"/>
      </w:pPr>
      <w:r>
        <w:separator/>
      </w:r>
    </w:p>
  </w:endnote>
  <w:endnote w:type="continuationSeparator" w:id="0">
    <w:p w14:paraId="7382FA0B" w14:textId="77777777" w:rsidR="000D603A" w:rsidRDefault="000D603A" w:rsidP="00CE2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07469"/>
      <w:docPartObj>
        <w:docPartGallery w:val="Page Numbers (Bottom of Page)"/>
        <w:docPartUnique/>
      </w:docPartObj>
    </w:sdtPr>
    <w:sdtContent>
      <w:p w14:paraId="2903CBC8" w14:textId="77777777" w:rsidR="00CE24A2" w:rsidRDefault="00D83D93">
        <w:pPr>
          <w:pStyle w:val="Zpat"/>
          <w:jc w:val="right"/>
        </w:pPr>
        <w:r>
          <w:fldChar w:fldCharType="begin"/>
        </w:r>
        <w:r w:rsidR="00371354">
          <w:instrText xml:space="preserve"> PAGE   \* MERGEFORMAT </w:instrText>
        </w:r>
        <w:r>
          <w:fldChar w:fldCharType="separate"/>
        </w:r>
        <w:r w:rsidR="005E23D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A3D3EC" w14:textId="77777777" w:rsidR="00CE24A2" w:rsidRDefault="00CE24A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AAE49" w14:textId="77777777" w:rsidR="000D603A" w:rsidRDefault="000D603A" w:rsidP="00CE2522">
      <w:pPr>
        <w:spacing w:after="0" w:line="240" w:lineRule="auto"/>
      </w:pPr>
      <w:r>
        <w:separator/>
      </w:r>
    </w:p>
  </w:footnote>
  <w:footnote w:type="continuationSeparator" w:id="0">
    <w:p w14:paraId="3DF87D09" w14:textId="77777777" w:rsidR="000D603A" w:rsidRDefault="000D603A" w:rsidP="00CE2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9A9A2" w14:textId="77777777" w:rsidR="00F3027B" w:rsidRPr="003C4FBE" w:rsidRDefault="00F3027B" w:rsidP="00F3027B">
    <w:pPr>
      <w:pStyle w:val="Zhlav"/>
      <w:rPr>
        <w:color w:val="000000" w:themeColor="text1"/>
      </w:rPr>
    </w:pPr>
    <w:r w:rsidRPr="003C4FBE">
      <w:rPr>
        <w:noProof/>
        <w:color w:val="000000" w:themeColor="text1"/>
      </w:rPr>
      <w:drawing>
        <wp:anchor distT="0" distB="0" distL="114300" distR="114300" simplePos="0" relativeHeight="251659264" behindDoc="1" locked="0" layoutInCell="1" allowOverlap="1" wp14:anchorId="77317A00" wp14:editId="4022385A">
          <wp:simplePos x="0" y="0"/>
          <wp:positionH relativeFrom="column">
            <wp:posOffset>3719</wp:posOffset>
          </wp:positionH>
          <wp:positionV relativeFrom="paragraph">
            <wp:posOffset>-3266</wp:posOffset>
          </wp:positionV>
          <wp:extent cx="678590" cy="816429"/>
          <wp:effectExtent l="0" t="0" r="7620" b="3175"/>
          <wp:wrapTight wrapText="bothSides">
            <wp:wrapPolygon edited="0">
              <wp:start x="0" y="0"/>
              <wp:lineTo x="0" y="21180"/>
              <wp:lineTo x="21236" y="21180"/>
              <wp:lineTo x="21236" y="0"/>
              <wp:lineTo x="0" y="0"/>
            </wp:wrapPolygon>
          </wp:wrapTight>
          <wp:docPr id="1568894562" name="Obrázek 5" descr="Sova 2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Sova 2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590" cy="8164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C4FBE">
      <w:rPr>
        <w:b/>
        <w:bCs/>
        <w:color w:val="000000" w:themeColor="text1"/>
      </w:rPr>
      <w:t>SZKOŁA I PRZEDSZKOLE Z POLSKIM JĘZYKIEM NAUCZANIA OLBRACHCICE</w:t>
    </w:r>
  </w:p>
  <w:p w14:paraId="11FD82D9" w14:textId="77777777" w:rsidR="00F3027B" w:rsidRPr="003C4FBE" w:rsidRDefault="00F3027B" w:rsidP="00F3027B">
    <w:pPr>
      <w:pStyle w:val="Zhlav"/>
      <w:rPr>
        <w:color w:val="000000" w:themeColor="text1"/>
      </w:rPr>
    </w:pPr>
    <w:r w:rsidRPr="003C4FBE">
      <w:rPr>
        <w:color w:val="000000" w:themeColor="text1"/>
      </w:rPr>
      <w:t>Základní škola a mateřská škola s polským jazykem vyučovacím, Albrechtice </w:t>
    </w:r>
    <w:r w:rsidRPr="003C4FBE">
      <w:rPr>
        <w:color w:val="000000" w:themeColor="text1"/>
      </w:rPr>
      <w:br/>
      <w:t>Školní 11, okres Karviná, příspěvková organizace</w:t>
    </w:r>
  </w:p>
  <w:p w14:paraId="45916DE3" w14:textId="77777777" w:rsidR="00F3027B" w:rsidRPr="003C4FBE" w:rsidRDefault="00F3027B" w:rsidP="00F3027B">
    <w:pPr>
      <w:pStyle w:val="Zhlav"/>
      <w:rPr>
        <w:color w:val="000000" w:themeColor="text1"/>
      </w:rPr>
    </w:pPr>
    <w:r w:rsidRPr="003C4FBE">
      <w:rPr>
        <w:color w:val="000000" w:themeColor="text1"/>
      </w:rPr>
      <w:t>735 43 Albrechtice </w:t>
    </w:r>
  </w:p>
  <w:p w14:paraId="2F049FBA" w14:textId="77777777" w:rsidR="00F3027B" w:rsidRDefault="00F3027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01BD3"/>
    <w:multiLevelType w:val="hybridMultilevel"/>
    <w:tmpl w:val="F9D4C9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C54E7"/>
    <w:multiLevelType w:val="hybridMultilevel"/>
    <w:tmpl w:val="59767D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05606"/>
    <w:multiLevelType w:val="hybridMultilevel"/>
    <w:tmpl w:val="6644D45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E7734"/>
    <w:multiLevelType w:val="singleLevel"/>
    <w:tmpl w:val="04050001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</w:abstractNum>
  <w:abstractNum w:abstractNumId="4" w15:restartNumberingAfterBreak="0">
    <w:nsid w:val="193236E1"/>
    <w:multiLevelType w:val="multilevel"/>
    <w:tmpl w:val="21F8A5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390710"/>
    <w:multiLevelType w:val="hybridMultilevel"/>
    <w:tmpl w:val="4FE0A860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08E2896"/>
    <w:multiLevelType w:val="hybridMultilevel"/>
    <w:tmpl w:val="59347D90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2097C28"/>
    <w:multiLevelType w:val="hybridMultilevel"/>
    <w:tmpl w:val="C428CD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EA1FD1"/>
    <w:multiLevelType w:val="hybridMultilevel"/>
    <w:tmpl w:val="8B386A1A"/>
    <w:lvl w:ilvl="0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235B0C7B"/>
    <w:multiLevelType w:val="hybridMultilevel"/>
    <w:tmpl w:val="F99684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14333"/>
    <w:multiLevelType w:val="multilevel"/>
    <w:tmpl w:val="CDB2A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6765C1"/>
    <w:multiLevelType w:val="hybridMultilevel"/>
    <w:tmpl w:val="F7D671D6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CFD223F"/>
    <w:multiLevelType w:val="hybridMultilevel"/>
    <w:tmpl w:val="BC50EF6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275086"/>
    <w:multiLevelType w:val="hybridMultilevel"/>
    <w:tmpl w:val="E0B62860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7671D36"/>
    <w:multiLevelType w:val="multilevel"/>
    <w:tmpl w:val="9E20C37A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8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6C3576"/>
    <w:multiLevelType w:val="hybridMultilevel"/>
    <w:tmpl w:val="5CE427DE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200368E"/>
    <w:multiLevelType w:val="hybridMultilevel"/>
    <w:tmpl w:val="5F20C8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756AEF"/>
    <w:multiLevelType w:val="multilevel"/>
    <w:tmpl w:val="B836A2A8"/>
    <w:styleLink w:val="Aktulnsezna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A44023"/>
    <w:multiLevelType w:val="hybridMultilevel"/>
    <w:tmpl w:val="832EEBFE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0A47045"/>
    <w:multiLevelType w:val="multilevel"/>
    <w:tmpl w:val="C3180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E572E5"/>
    <w:multiLevelType w:val="hybridMultilevel"/>
    <w:tmpl w:val="072EAB44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1885CF1"/>
    <w:multiLevelType w:val="multilevel"/>
    <w:tmpl w:val="3634D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214865"/>
    <w:multiLevelType w:val="multilevel"/>
    <w:tmpl w:val="03B6D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8CA5E40"/>
    <w:multiLevelType w:val="hybridMultilevel"/>
    <w:tmpl w:val="AB8A7D14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C6A70DC"/>
    <w:multiLevelType w:val="hybridMultilevel"/>
    <w:tmpl w:val="EEE201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D35CE4"/>
    <w:multiLevelType w:val="hybridMultilevel"/>
    <w:tmpl w:val="9CAC1380"/>
    <w:lvl w:ilvl="0" w:tplc="040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70860F06"/>
    <w:multiLevelType w:val="hybridMultilevel"/>
    <w:tmpl w:val="89A279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F05135"/>
    <w:multiLevelType w:val="hybridMultilevel"/>
    <w:tmpl w:val="5EC406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6F56FD"/>
    <w:multiLevelType w:val="multilevel"/>
    <w:tmpl w:val="2B3CDFFE"/>
    <w:styleLink w:val="Styl1"/>
    <w:lvl w:ilvl="0">
      <w:start w:val="1"/>
      <w:numFmt w:val="upperRoman"/>
      <w:pStyle w:val="Obsah1"/>
      <w:lvlText w:val="%1."/>
      <w:lvlJc w:val="left"/>
      <w:pPr>
        <w:ind w:left="720" w:hanging="360"/>
      </w:pPr>
      <w:rPr>
        <w:rFonts w:ascii="Arial" w:hAnsi="Arial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DA5636"/>
    <w:multiLevelType w:val="multilevel"/>
    <w:tmpl w:val="2B3CDFFE"/>
    <w:numStyleLink w:val="Styl1"/>
  </w:abstractNum>
  <w:abstractNum w:abstractNumId="30" w15:restartNumberingAfterBreak="0">
    <w:nsid w:val="7BE60C94"/>
    <w:multiLevelType w:val="multilevel"/>
    <w:tmpl w:val="39363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2672440">
    <w:abstractNumId w:val="28"/>
  </w:num>
  <w:num w:numId="2" w16cid:durableId="1246105923">
    <w:abstractNumId w:val="29"/>
  </w:num>
  <w:num w:numId="3" w16cid:durableId="1192301830">
    <w:abstractNumId w:val="14"/>
  </w:num>
  <w:num w:numId="4" w16cid:durableId="1913201279">
    <w:abstractNumId w:val="4"/>
  </w:num>
  <w:num w:numId="5" w16cid:durableId="302926799">
    <w:abstractNumId w:val="27"/>
  </w:num>
  <w:num w:numId="6" w16cid:durableId="1618364206">
    <w:abstractNumId w:val="26"/>
  </w:num>
  <w:num w:numId="7" w16cid:durableId="1768766607">
    <w:abstractNumId w:val="13"/>
  </w:num>
  <w:num w:numId="8" w16cid:durableId="624239975">
    <w:abstractNumId w:val="11"/>
  </w:num>
  <w:num w:numId="9" w16cid:durableId="2142917373">
    <w:abstractNumId w:val="23"/>
  </w:num>
  <w:num w:numId="10" w16cid:durableId="1595363554">
    <w:abstractNumId w:val="15"/>
  </w:num>
  <w:num w:numId="11" w16cid:durableId="1653559199">
    <w:abstractNumId w:val="18"/>
  </w:num>
  <w:num w:numId="12" w16cid:durableId="254870902">
    <w:abstractNumId w:val="5"/>
  </w:num>
  <w:num w:numId="13" w16cid:durableId="827356358">
    <w:abstractNumId w:val="17"/>
  </w:num>
  <w:num w:numId="14" w16cid:durableId="1361592449">
    <w:abstractNumId w:val="3"/>
  </w:num>
  <w:num w:numId="15" w16cid:durableId="1036736775">
    <w:abstractNumId w:val="6"/>
  </w:num>
  <w:num w:numId="16" w16cid:durableId="1562325707">
    <w:abstractNumId w:val="20"/>
  </w:num>
  <w:num w:numId="17" w16cid:durableId="236912758">
    <w:abstractNumId w:val="12"/>
  </w:num>
  <w:num w:numId="18" w16cid:durableId="1946689927">
    <w:abstractNumId w:val="24"/>
  </w:num>
  <w:num w:numId="19" w16cid:durableId="1627930140">
    <w:abstractNumId w:val="22"/>
  </w:num>
  <w:num w:numId="20" w16cid:durableId="2035884383">
    <w:abstractNumId w:val="9"/>
  </w:num>
  <w:num w:numId="21" w16cid:durableId="678509925">
    <w:abstractNumId w:val="0"/>
  </w:num>
  <w:num w:numId="22" w16cid:durableId="1671369556">
    <w:abstractNumId w:val="2"/>
  </w:num>
  <w:num w:numId="23" w16cid:durableId="1904177938">
    <w:abstractNumId w:val="21"/>
  </w:num>
  <w:num w:numId="24" w16cid:durableId="1847091647">
    <w:abstractNumId w:val="19"/>
  </w:num>
  <w:num w:numId="25" w16cid:durableId="1618639567">
    <w:abstractNumId w:val="10"/>
  </w:num>
  <w:num w:numId="26" w16cid:durableId="780996582">
    <w:abstractNumId w:val="30"/>
  </w:num>
  <w:num w:numId="27" w16cid:durableId="658924886">
    <w:abstractNumId w:val="25"/>
  </w:num>
  <w:num w:numId="28" w16cid:durableId="1532574484">
    <w:abstractNumId w:val="7"/>
  </w:num>
  <w:num w:numId="29" w16cid:durableId="512494385">
    <w:abstractNumId w:val="1"/>
  </w:num>
  <w:num w:numId="30" w16cid:durableId="1174954755">
    <w:abstractNumId w:val="16"/>
  </w:num>
  <w:num w:numId="31" w16cid:durableId="1943151008">
    <w:abstractNumId w:val="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616"/>
    <w:rsid w:val="00001D6E"/>
    <w:rsid w:val="00013BB6"/>
    <w:rsid w:val="000200C1"/>
    <w:rsid w:val="00021B75"/>
    <w:rsid w:val="000264E8"/>
    <w:rsid w:val="00031531"/>
    <w:rsid w:val="00032358"/>
    <w:rsid w:val="0003371E"/>
    <w:rsid w:val="00040AE2"/>
    <w:rsid w:val="00050689"/>
    <w:rsid w:val="00065230"/>
    <w:rsid w:val="00084F91"/>
    <w:rsid w:val="00092673"/>
    <w:rsid w:val="00093B21"/>
    <w:rsid w:val="000A5235"/>
    <w:rsid w:val="000D603A"/>
    <w:rsid w:val="000E4A00"/>
    <w:rsid w:val="000E645F"/>
    <w:rsid w:val="00103FF3"/>
    <w:rsid w:val="00112A55"/>
    <w:rsid w:val="00113161"/>
    <w:rsid w:val="00123173"/>
    <w:rsid w:val="001475ED"/>
    <w:rsid w:val="00152B77"/>
    <w:rsid w:val="00154301"/>
    <w:rsid w:val="00164169"/>
    <w:rsid w:val="00190541"/>
    <w:rsid w:val="001A00F3"/>
    <w:rsid w:val="001E7C49"/>
    <w:rsid w:val="00200AEC"/>
    <w:rsid w:val="00201FC7"/>
    <w:rsid w:val="0020361F"/>
    <w:rsid w:val="00206F2A"/>
    <w:rsid w:val="002237B8"/>
    <w:rsid w:val="00224E7F"/>
    <w:rsid w:val="00230807"/>
    <w:rsid w:val="002366E0"/>
    <w:rsid w:val="00247D68"/>
    <w:rsid w:val="00274A73"/>
    <w:rsid w:val="00297289"/>
    <w:rsid w:val="002D1D88"/>
    <w:rsid w:val="002D4B15"/>
    <w:rsid w:val="002E1C5F"/>
    <w:rsid w:val="002F2836"/>
    <w:rsid w:val="002F7E75"/>
    <w:rsid w:val="0030273A"/>
    <w:rsid w:val="00336014"/>
    <w:rsid w:val="00337D25"/>
    <w:rsid w:val="003501BF"/>
    <w:rsid w:val="003516D3"/>
    <w:rsid w:val="003555AD"/>
    <w:rsid w:val="00364AC6"/>
    <w:rsid w:val="00371354"/>
    <w:rsid w:val="00372C97"/>
    <w:rsid w:val="00374C55"/>
    <w:rsid w:val="00375E7B"/>
    <w:rsid w:val="003770C9"/>
    <w:rsid w:val="003771A7"/>
    <w:rsid w:val="00380EFF"/>
    <w:rsid w:val="0039360A"/>
    <w:rsid w:val="003C4FBE"/>
    <w:rsid w:val="003C538D"/>
    <w:rsid w:val="003C5E99"/>
    <w:rsid w:val="003D20EF"/>
    <w:rsid w:val="003E2E6B"/>
    <w:rsid w:val="003F4EE0"/>
    <w:rsid w:val="004245D2"/>
    <w:rsid w:val="004256D5"/>
    <w:rsid w:val="00435CBB"/>
    <w:rsid w:val="00441CBA"/>
    <w:rsid w:val="00456DED"/>
    <w:rsid w:val="00461756"/>
    <w:rsid w:val="00461A19"/>
    <w:rsid w:val="00462F10"/>
    <w:rsid w:val="004648E3"/>
    <w:rsid w:val="00465AAB"/>
    <w:rsid w:val="00475749"/>
    <w:rsid w:val="004837DA"/>
    <w:rsid w:val="004A13BB"/>
    <w:rsid w:val="004A6E61"/>
    <w:rsid w:val="004B1F81"/>
    <w:rsid w:val="004B434B"/>
    <w:rsid w:val="004C2166"/>
    <w:rsid w:val="004C2DC2"/>
    <w:rsid w:val="004C702C"/>
    <w:rsid w:val="004E359C"/>
    <w:rsid w:val="004F16FF"/>
    <w:rsid w:val="00516432"/>
    <w:rsid w:val="00522412"/>
    <w:rsid w:val="00551492"/>
    <w:rsid w:val="00555CAE"/>
    <w:rsid w:val="00557498"/>
    <w:rsid w:val="005629C1"/>
    <w:rsid w:val="00563E0A"/>
    <w:rsid w:val="00571C79"/>
    <w:rsid w:val="00583616"/>
    <w:rsid w:val="00585ABE"/>
    <w:rsid w:val="00597403"/>
    <w:rsid w:val="005A453B"/>
    <w:rsid w:val="005E107B"/>
    <w:rsid w:val="005E1182"/>
    <w:rsid w:val="005E23D4"/>
    <w:rsid w:val="005F0036"/>
    <w:rsid w:val="005F267B"/>
    <w:rsid w:val="005F489D"/>
    <w:rsid w:val="006105FF"/>
    <w:rsid w:val="00611747"/>
    <w:rsid w:val="006165D6"/>
    <w:rsid w:val="00623348"/>
    <w:rsid w:val="00633A70"/>
    <w:rsid w:val="00661FD6"/>
    <w:rsid w:val="00671D0F"/>
    <w:rsid w:val="006852C2"/>
    <w:rsid w:val="006A0212"/>
    <w:rsid w:val="006A39FE"/>
    <w:rsid w:val="006A7A9E"/>
    <w:rsid w:val="006B1EF2"/>
    <w:rsid w:val="006B2130"/>
    <w:rsid w:val="006D056E"/>
    <w:rsid w:val="006E0987"/>
    <w:rsid w:val="006E418F"/>
    <w:rsid w:val="006F5922"/>
    <w:rsid w:val="006F61F4"/>
    <w:rsid w:val="00701C5F"/>
    <w:rsid w:val="0071005E"/>
    <w:rsid w:val="00721D30"/>
    <w:rsid w:val="007264D1"/>
    <w:rsid w:val="007456B1"/>
    <w:rsid w:val="00755BAE"/>
    <w:rsid w:val="00761C53"/>
    <w:rsid w:val="00765822"/>
    <w:rsid w:val="00790DE7"/>
    <w:rsid w:val="00794037"/>
    <w:rsid w:val="007A08A4"/>
    <w:rsid w:val="007A7763"/>
    <w:rsid w:val="007C0992"/>
    <w:rsid w:val="007C12AB"/>
    <w:rsid w:val="007C2711"/>
    <w:rsid w:val="00802D8C"/>
    <w:rsid w:val="008107DA"/>
    <w:rsid w:val="00811A70"/>
    <w:rsid w:val="0081382E"/>
    <w:rsid w:val="00827E26"/>
    <w:rsid w:val="008437EF"/>
    <w:rsid w:val="0085517F"/>
    <w:rsid w:val="00862E26"/>
    <w:rsid w:val="00866292"/>
    <w:rsid w:val="00871A45"/>
    <w:rsid w:val="00882627"/>
    <w:rsid w:val="00887E1B"/>
    <w:rsid w:val="00895A02"/>
    <w:rsid w:val="00897F89"/>
    <w:rsid w:val="008A6023"/>
    <w:rsid w:val="008C2FCB"/>
    <w:rsid w:val="008E7D88"/>
    <w:rsid w:val="008F3BAB"/>
    <w:rsid w:val="008F4F50"/>
    <w:rsid w:val="008F66C4"/>
    <w:rsid w:val="009054F2"/>
    <w:rsid w:val="00921BB8"/>
    <w:rsid w:val="0095123E"/>
    <w:rsid w:val="009550C8"/>
    <w:rsid w:val="00967403"/>
    <w:rsid w:val="0098479C"/>
    <w:rsid w:val="009A4E0F"/>
    <w:rsid w:val="009B4197"/>
    <w:rsid w:val="009D7E64"/>
    <w:rsid w:val="00A06DC8"/>
    <w:rsid w:val="00A11413"/>
    <w:rsid w:val="00A120E3"/>
    <w:rsid w:val="00A22B8C"/>
    <w:rsid w:val="00A51C91"/>
    <w:rsid w:val="00A52CEA"/>
    <w:rsid w:val="00A63118"/>
    <w:rsid w:val="00A73034"/>
    <w:rsid w:val="00A86FAC"/>
    <w:rsid w:val="00A87E7F"/>
    <w:rsid w:val="00A912B4"/>
    <w:rsid w:val="00A92520"/>
    <w:rsid w:val="00A969CF"/>
    <w:rsid w:val="00AA179B"/>
    <w:rsid w:val="00AB406E"/>
    <w:rsid w:val="00AB6522"/>
    <w:rsid w:val="00AB7575"/>
    <w:rsid w:val="00AD7715"/>
    <w:rsid w:val="00AE6DC3"/>
    <w:rsid w:val="00AF5B23"/>
    <w:rsid w:val="00B019FC"/>
    <w:rsid w:val="00B0548A"/>
    <w:rsid w:val="00B10A23"/>
    <w:rsid w:val="00B208F3"/>
    <w:rsid w:val="00B214A8"/>
    <w:rsid w:val="00B27BE2"/>
    <w:rsid w:val="00B27EC7"/>
    <w:rsid w:val="00B33176"/>
    <w:rsid w:val="00B37A19"/>
    <w:rsid w:val="00B407FB"/>
    <w:rsid w:val="00B42DDD"/>
    <w:rsid w:val="00B53B20"/>
    <w:rsid w:val="00B7227E"/>
    <w:rsid w:val="00BB3D51"/>
    <w:rsid w:val="00BB6AB2"/>
    <w:rsid w:val="00BB6F70"/>
    <w:rsid w:val="00BC08C5"/>
    <w:rsid w:val="00BC1C3D"/>
    <w:rsid w:val="00BD6EF3"/>
    <w:rsid w:val="00BE3836"/>
    <w:rsid w:val="00BE4E84"/>
    <w:rsid w:val="00BE78E8"/>
    <w:rsid w:val="00BF123E"/>
    <w:rsid w:val="00C13A1E"/>
    <w:rsid w:val="00C20DB8"/>
    <w:rsid w:val="00C24F55"/>
    <w:rsid w:val="00C44113"/>
    <w:rsid w:val="00C444DC"/>
    <w:rsid w:val="00C50CC1"/>
    <w:rsid w:val="00C529D7"/>
    <w:rsid w:val="00C55A9B"/>
    <w:rsid w:val="00C62614"/>
    <w:rsid w:val="00C7593D"/>
    <w:rsid w:val="00C80184"/>
    <w:rsid w:val="00C934EB"/>
    <w:rsid w:val="00C96286"/>
    <w:rsid w:val="00CE24A2"/>
    <w:rsid w:val="00CE2522"/>
    <w:rsid w:val="00CE4329"/>
    <w:rsid w:val="00D00736"/>
    <w:rsid w:val="00D04C03"/>
    <w:rsid w:val="00D05ABE"/>
    <w:rsid w:val="00D2478F"/>
    <w:rsid w:val="00D30C82"/>
    <w:rsid w:val="00D32570"/>
    <w:rsid w:val="00D369D1"/>
    <w:rsid w:val="00D72AD6"/>
    <w:rsid w:val="00D76C0C"/>
    <w:rsid w:val="00D80C7D"/>
    <w:rsid w:val="00D83D93"/>
    <w:rsid w:val="00D95548"/>
    <w:rsid w:val="00DA6514"/>
    <w:rsid w:val="00DB71C9"/>
    <w:rsid w:val="00DC2613"/>
    <w:rsid w:val="00DE29F7"/>
    <w:rsid w:val="00E07423"/>
    <w:rsid w:val="00E1213B"/>
    <w:rsid w:val="00E24B8B"/>
    <w:rsid w:val="00E43D02"/>
    <w:rsid w:val="00E5531C"/>
    <w:rsid w:val="00E72BB6"/>
    <w:rsid w:val="00E73A8C"/>
    <w:rsid w:val="00E75983"/>
    <w:rsid w:val="00E80A6F"/>
    <w:rsid w:val="00E85B21"/>
    <w:rsid w:val="00E903DB"/>
    <w:rsid w:val="00EA17C9"/>
    <w:rsid w:val="00EA553C"/>
    <w:rsid w:val="00EC47B8"/>
    <w:rsid w:val="00EC4A35"/>
    <w:rsid w:val="00EE42B5"/>
    <w:rsid w:val="00EE59DC"/>
    <w:rsid w:val="00F113E9"/>
    <w:rsid w:val="00F3027B"/>
    <w:rsid w:val="00F37B24"/>
    <w:rsid w:val="00F6373F"/>
    <w:rsid w:val="00F82FAA"/>
    <w:rsid w:val="00FA070A"/>
    <w:rsid w:val="00FA1F42"/>
    <w:rsid w:val="00FC3E34"/>
    <w:rsid w:val="00FC7248"/>
    <w:rsid w:val="00FD21DB"/>
    <w:rsid w:val="00FE1054"/>
    <w:rsid w:val="00FE6842"/>
    <w:rsid w:val="569F98E1"/>
    <w:rsid w:val="68E94243"/>
    <w:rsid w:val="7BB33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25E5D"/>
  <w15:docId w15:val="{A43C4F44-85FD-479C-BD39-B3D0F3460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57498"/>
  </w:style>
  <w:style w:type="paragraph" w:styleId="Nadpis1">
    <w:name w:val="heading 1"/>
    <w:basedOn w:val="Normlnweb"/>
    <w:next w:val="Normln"/>
    <w:link w:val="Nadpis1Char"/>
    <w:uiPriority w:val="9"/>
    <w:qFormat/>
    <w:rsid w:val="003C5E99"/>
    <w:pPr>
      <w:shd w:val="clear" w:color="auto" w:fill="FFFFFF"/>
      <w:jc w:val="center"/>
      <w:outlineLvl w:val="0"/>
    </w:pPr>
    <w:rPr>
      <w:rFonts w:ascii="Arial" w:hAnsi="Arial"/>
      <w:b/>
      <w:sz w:val="28"/>
    </w:rPr>
  </w:style>
  <w:style w:type="paragraph" w:styleId="Nadpis2">
    <w:name w:val="heading 2"/>
    <w:basedOn w:val="Normln"/>
    <w:link w:val="Nadpis2Char"/>
    <w:uiPriority w:val="9"/>
    <w:qFormat/>
    <w:rsid w:val="00794037"/>
    <w:pPr>
      <w:spacing w:before="100" w:beforeAutospacing="1" w:after="100" w:afterAutospacing="1" w:line="360" w:lineRule="auto"/>
      <w:jc w:val="center"/>
      <w:outlineLvl w:val="1"/>
    </w:pPr>
    <w:rPr>
      <w:rFonts w:ascii="Arial" w:eastAsia="Times New Roman" w:hAnsi="Arial" w:cs="Times New Roman"/>
      <w:b/>
      <w:bCs/>
      <w:sz w:val="24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3C5E99"/>
    <w:pPr>
      <w:keepNext/>
      <w:keepLines/>
      <w:spacing w:before="40" w:after="0" w:line="240" w:lineRule="auto"/>
      <w:jc w:val="center"/>
      <w:outlineLvl w:val="2"/>
    </w:pPr>
    <w:rPr>
      <w:rFonts w:ascii="Arial" w:eastAsiaTheme="majorEastAsia" w:hAnsi="Arial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5E107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794037"/>
    <w:rPr>
      <w:rFonts w:ascii="Arial" w:eastAsia="Times New Roman" w:hAnsi="Arial" w:cs="Times New Roman"/>
      <w:b/>
      <w:bCs/>
      <w:sz w:val="24"/>
      <w:szCs w:val="36"/>
      <w:lang w:eastAsia="cs-CZ"/>
    </w:rPr>
  </w:style>
  <w:style w:type="paragraph" w:styleId="Normlnweb">
    <w:name w:val="Normal (Web)"/>
    <w:basedOn w:val="Normln"/>
    <w:uiPriority w:val="99"/>
    <w:unhideWhenUsed/>
    <w:rsid w:val="00583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583616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rsid w:val="003C5E99"/>
    <w:rPr>
      <w:rFonts w:ascii="Arial" w:eastAsia="Times New Roman" w:hAnsi="Arial" w:cs="Times New Roman"/>
      <w:b/>
      <w:sz w:val="28"/>
      <w:szCs w:val="24"/>
      <w:shd w:val="clear" w:color="auto" w:fill="FFFFFF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583616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CE2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2522"/>
  </w:style>
  <w:style w:type="paragraph" w:styleId="Zpat">
    <w:name w:val="footer"/>
    <w:basedOn w:val="Normln"/>
    <w:link w:val="ZpatChar"/>
    <w:uiPriority w:val="99"/>
    <w:unhideWhenUsed/>
    <w:rsid w:val="00CE2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2522"/>
  </w:style>
  <w:style w:type="paragraph" w:styleId="Odstavecseseznamem">
    <w:name w:val="List Paragraph"/>
    <w:basedOn w:val="Normln"/>
    <w:uiPriority w:val="34"/>
    <w:qFormat/>
    <w:rsid w:val="00E07423"/>
    <w:pPr>
      <w:ind w:left="720"/>
      <w:contextualSpacing/>
    </w:pPr>
  </w:style>
  <w:style w:type="paragraph" w:styleId="Nadpisobsahu">
    <w:name w:val="TOC Heading"/>
    <w:basedOn w:val="Nadpis1"/>
    <w:next w:val="Normln"/>
    <w:uiPriority w:val="39"/>
    <w:unhideWhenUsed/>
    <w:qFormat/>
    <w:rsid w:val="000E645F"/>
    <w:pPr>
      <w:spacing w:before="240" w:line="259" w:lineRule="auto"/>
      <w:outlineLvl w:val="9"/>
    </w:pPr>
    <w:rPr>
      <w:b w:val="0"/>
      <w:bCs/>
      <w:sz w:val="32"/>
      <w:szCs w:val="32"/>
    </w:rPr>
  </w:style>
  <w:style w:type="paragraph" w:styleId="Obsah1">
    <w:name w:val="toc 1"/>
    <w:basedOn w:val="Normln"/>
    <w:next w:val="Normln"/>
    <w:autoRedefine/>
    <w:uiPriority w:val="39"/>
    <w:unhideWhenUsed/>
    <w:rsid w:val="00F37B24"/>
    <w:pPr>
      <w:numPr>
        <w:numId w:val="2"/>
      </w:numPr>
      <w:tabs>
        <w:tab w:val="right" w:pos="9062"/>
      </w:tabs>
      <w:spacing w:after="0"/>
      <w:ind w:left="567" w:hanging="567"/>
    </w:pPr>
    <w:rPr>
      <w:rFonts w:ascii="Arial" w:hAnsi="Arial" w:cs="Arial"/>
      <w:b/>
      <w:bCs/>
      <w:sz w:val="28"/>
      <w:szCs w:val="28"/>
    </w:rPr>
  </w:style>
  <w:style w:type="paragraph" w:styleId="Obsah2">
    <w:name w:val="toc 2"/>
    <w:basedOn w:val="Normln"/>
    <w:next w:val="Normln"/>
    <w:autoRedefine/>
    <w:uiPriority w:val="39"/>
    <w:unhideWhenUsed/>
    <w:rsid w:val="00794037"/>
    <w:pPr>
      <w:spacing w:before="120" w:after="0"/>
      <w:ind w:left="220"/>
    </w:pPr>
    <w:rPr>
      <w:i/>
      <w:iCs/>
      <w:sz w:val="20"/>
      <w:szCs w:val="20"/>
    </w:rPr>
  </w:style>
  <w:style w:type="paragraph" w:styleId="Obsah3">
    <w:name w:val="toc 3"/>
    <w:basedOn w:val="Normln"/>
    <w:next w:val="Normln"/>
    <w:autoRedefine/>
    <w:uiPriority w:val="39"/>
    <w:unhideWhenUsed/>
    <w:rsid w:val="00794037"/>
    <w:pPr>
      <w:spacing w:after="0"/>
      <w:ind w:left="440"/>
    </w:pPr>
    <w:rPr>
      <w:sz w:val="20"/>
      <w:szCs w:val="20"/>
    </w:rPr>
  </w:style>
  <w:style w:type="paragraph" w:styleId="Obsah4">
    <w:name w:val="toc 4"/>
    <w:basedOn w:val="Normln"/>
    <w:next w:val="Normln"/>
    <w:autoRedefine/>
    <w:uiPriority w:val="39"/>
    <w:unhideWhenUsed/>
    <w:rsid w:val="00794037"/>
    <w:pPr>
      <w:spacing w:after="0"/>
      <w:ind w:left="660"/>
    </w:pPr>
    <w:rPr>
      <w:sz w:val="20"/>
      <w:szCs w:val="20"/>
    </w:rPr>
  </w:style>
  <w:style w:type="paragraph" w:styleId="Obsah5">
    <w:name w:val="toc 5"/>
    <w:basedOn w:val="Normln"/>
    <w:next w:val="Normln"/>
    <w:autoRedefine/>
    <w:uiPriority w:val="39"/>
    <w:unhideWhenUsed/>
    <w:rsid w:val="00794037"/>
    <w:pPr>
      <w:spacing w:after="0"/>
      <w:ind w:left="880"/>
    </w:pPr>
    <w:rPr>
      <w:sz w:val="20"/>
      <w:szCs w:val="20"/>
    </w:rPr>
  </w:style>
  <w:style w:type="paragraph" w:styleId="Obsah6">
    <w:name w:val="toc 6"/>
    <w:basedOn w:val="Normln"/>
    <w:next w:val="Normln"/>
    <w:autoRedefine/>
    <w:uiPriority w:val="39"/>
    <w:unhideWhenUsed/>
    <w:rsid w:val="00794037"/>
    <w:pPr>
      <w:spacing w:after="0"/>
      <w:ind w:left="1100"/>
    </w:pPr>
    <w:rPr>
      <w:sz w:val="20"/>
      <w:szCs w:val="20"/>
    </w:rPr>
  </w:style>
  <w:style w:type="paragraph" w:styleId="Obsah7">
    <w:name w:val="toc 7"/>
    <w:basedOn w:val="Normln"/>
    <w:next w:val="Normln"/>
    <w:autoRedefine/>
    <w:uiPriority w:val="39"/>
    <w:unhideWhenUsed/>
    <w:rsid w:val="00794037"/>
    <w:pPr>
      <w:spacing w:after="0"/>
      <w:ind w:left="1320"/>
    </w:pPr>
    <w:rPr>
      <w:sz w:val="20"/>
      <w:szCs w:val="20"/>
    </w:rPr>
  </w:style>
  <w:style w:type="paragraph" w:styleId="Obsah8">
    <w:name w:val="toc 8"/>
    <w:basedOn w:val="Normln"/>
    <w:next w:val="Normln"/>
    <w:autoRedefine/>
    <w:uiPriority w:val="39"/>
    <w:unhideWhenUsed/>
    <w:rsid w:val="00794037"/>
    <w:pPr>
      <w:spacing w:after="0"/>
      <w:ind w:left="1540"/>
    </w:pPr>
    <w:rPr>
      <w:sz w:val="20"/>
      <w:szCs w:val="20"/>
    </w:rPr>
  </w:style>
  <w:style w:type="paragraph" w:styleId="Obsah9">
    <w:name w:val="toc 9"/>
    <w:basedOn w:val="Normln"/>
    <w:next w:val="Normln"/>
    <w:autoRedefine/>
    <w:uiPriority w:val="39"/>
    <w:unhideWhenUsed/>
    <w:rsid w:val="00794037"/>
    <w:pPr>
      <w:spacing w:after="0"/>
      <w:ind w:left="1760"/>
    </w:pPr>
    <w:rPr>
      <w:sz w:val="20"/>
      <w:szCs w:val="20"/>
    </w:rPr>
  </w:style>
  <w:style w:type="character" w:customStyle="1" w:styleId="Nadpis3Char">
    <w:name w:val="Nadpis 3 Char"/>
    <w:basedOn w:val="Standardnpsmoodstavce"/>
    <w:link w:val="Nadpis3"/>
    <w:uiPriority w:val="9"/>
    <w:rsid w:val="003C5E99"/>
    <w:rPr>
      <w:rFonts w:ascii="Arial" w:eastAsiaTheme="majorEastAsia" w:hAnsi="Arial" w:cstheme="majorBidi"/>
      <w:b/>
      <w:sz w:val="24"/>
      <w:szCs w:val="24"/>
    </w:rPr>
  </w:style>
  <w:style w:type="numbering" w:customStyle="1" w:styleId="Styl1">
    <w:name w:val="Styl1"/>
    <w:uiPriority w:val="99"/>
    <w:rsid w:val="005F0036"/>
    <w:pPr>
      <w:numPr>
        <w:numId w:val="1"/>
      </w:numPr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138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1382E"/>
    <w:rPr>
      <w:rFonts w:ascii="Tahoma" w:hAnsi="Tahoma" w:cs="Tahoma"/>
      <w:sz w:val="16"/>
      <w:szCs w:val="16"/>
    </w:rPr>
  </w:style>
  <w:style w:type="numbering" w:customStyle="1" w:styleId="Aktulnseznam1">
    <w:name w:val="Aktuální seznam1"/>
    <w:uiPriority w:val="99"/>
    <w:rsid w:val="00B10A23"/>
    <w:pPr>
      <w:numPr>
        <w:numId w:val="13"/>
      </w:numPr>
    </w:pPr>
  </w:style>
  <w:style w:type="paragraph" w:styleId="Podnadpis">
    <w:name w:val="Subtitle"/>
    <w:basedOn w:val="Normln"/>
    <w:next w:val="Normln"/>
    <w:link w:val="PodnadpisChar"/>
    <w:uiPriority w:val="11"/>
    <w:qFormat/>
    <w:rsid w:val="00FC7248"/>
    <w:pPr>
      <w:numPr>
        <w:ilvl w:val="1"/>
      </w:num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FC7248"/>
    <w:rPr>
      <w:rFonts w:eastAsiaTheme="minorEastAsia"/>
      <w:color w:val="5A5A5A" w:themeColor="text1" w:themeTint="A5"/>
      <w:spacing w:val="15"/>
    </w:rPr>
  </w:style>
  <w:style w:type="character" w:customStyle="1" w:styleId="Nadpis4Char">
    <w:name w:val="Nadpis 4 Char"/>
    <w:basedOn w:val="Standardnpsmoodstavce"/>
    <w:link w:val="Nadpis4"/>
    <w:uiPriority w:val="9"/>
    <w:rsid w:val="005E107B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1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1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53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24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42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93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93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49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2CC0D-DB6D-4336-9DFA-57CF1C8CB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15</Pages>
  <Words>3175</Words>
  <Characters>18733</Characters>
  <Application>Microsoft Office Word</Application>
  <DocSecurity>0</DocSecurity>
  <Lines>156</Lines>
  <Paragraphs>43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porte</dc:creator>
  <cp:lastModifiedBy>Lucie Rajdusová</cp:lastModifiedBy>
  <cp:revision>11</cp:revision>
  <cp:lastPrinted>2025-08-28T08:57:00Z</cp:lastPrinted>
  <dcterms:created xsi:type="dcterms:W3CDTF">2025-08-28T06:53:00Z</dcterms:created>
  <dcterms:modified xsi:type="dcterms:W3CDTF">2026-02-25T13:11:00Z</dcterms:modified>
</cp:coreProperties>
</file>